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57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107"/>
        <w:gridCol w:w="1713"/>
        <w:gridCol w:w="367"/>
        <w:gridCol w:w="481"/>
        <w:gridCol w:w="481"/>
        <w:gridCol w:w="481"/>
        <w:gridCol w:w="481"/>
        <w:gridCol w:w="369"/>
        <w:gridCol w:w="112"/>
        <w:gridCol w:w="572"/>
      </w:tblGrid>
      <w:tr w:rsidR="00AC04CE" w:rsidRPr="000230A0" w14:paraId="5D06C319" w14:textId="77777777" w:rsidTr="0054469C">
        <w:trPr>
          <w:tblHeader/>
        </w:trPr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34AF6A0" w14:textId="77777777" w:rsidR="00AC04CE" w:rsidRPr="000230A0" w:rsidRDefault="00C2213B" w:rsidP="00AC04CE">
            <w:pPr>
              <w:rPr>
                <w:rFonts w:ascii="FS Albert Arabic" w:hAnsi="FS Albert Arabic" w:cs="FS Albert Arabic"/>
                <w:color w:val="000000"/>
              </w:rPr>
            </w:pPr>
            <w:bookmarkStart w:id="0" w:name="_Toc160876729"/>
            <w:bookmarkStart w:id="1" w:name="_Toc197495960"/>
            <w:bookmarkStart w:id="2" w:name="_Toc254937798"/>
            <w:bookmarkStart w:id="3" w:name="_Toc255911951"/>
            <w:bookmarkStart w:id="4" w:name="_Toc262650543"/>
            <w:bookmarkStart w:id="5" w:name="_Toc367794936"/>
            <w:r w:rsidRPr="000230A0">
              <w:rPr>
                <w:rFonts w:ascii="FS Albert Arabic" w:hAnsi="FS Albert Arabic" w:cs="FS Albert Arabic"/>
              </w:rPr>
              <w:tab/>
            </w:r>
            <w:bookmarkEnd w:id="0"/>
            <w:bookmarkEnd w:id="1"/>
            <w:bookmarkEnd w:id="2"/>
            <w:bookmarkEnd w:id="3"/>
            <w:bookmarkEnd w:id="4"/>
            <w:bookmarkEnd w:id="5"/>
            <w:r w:rsidR="00AC04CE" w:rsidRPr="000230A0">
              <w:rPr>
                <w:rFonts w:ascii="FS Albert Arabic" w:hAnsi="FS Albert Arabic" w:cs="FS Albert Arabic"/>
              </w:rPr>
              <w:t>PROJECT NAME:</w:t>
            </w:r>
          </w:p>
        </w:tc>
        <w:tc>
          <w:tcPr>
            <w:tcW w:w="2466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DE43B2F" w14:textId="455B42DF" w:rsidR="00AC04CE" w:rsidRPr="000230A0" w:rsidRDefault="00A524AE" w:rsidP="00A524AE">
            <w:pPr>
              <w:rPr>
                <w:rFonts w:ascii="FS Albert Arabic" w:hAnsi="FS Albert Arabic" w:cs="FS Albert Arabic"/>
                <w:color w:val="000000"/>
              </w:rPr>
            </w:pPr>
            <w:r w:rsidRPr="000230A0">
              <w:rPr>
                <w:rFonts w:ascii="FS Albert Arabic" w:hAnsi="FS Albert Arabic" w:cs="FS Albert Arabic"/>
              </w:rPr>
              <w:t>DRAWING NO.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BF32A5" w14:textId="77777777" w:rsidR="00AC04CE" w:rsidRPr="000230A0" w:rsidRDefault="00AC04CE" w:rsidP="00AC04CE">
            <w:pPr>
              <w:rPr>
                <w:rFonts w:ascii="FS Albert Arabic" w:hAnsi="FS Albert Arabic" w:cs="FS Albert Arabic"/>
                <w:color w:val="000000"/>
              </w:rPr>
            </w:pPr>
            <w:r w:rsidRPr="000230A0">
              <w:rPr>
                <w:rFonts w:ascii="FS Albert Arabic" w:hAnsi="FS Albert Arabic" w:cs="FS Albert Arabic"/>
              </w:rPr>
              <w:t>REV.</w:t>
            </w:r>
          </w:p>
        </w:tc>
      </w:tr>
      <w:tr w:rsidR="00AC04CE" w:rsidRPr="000230A0" w14:paraId="7CCC7240" w14:textId="77777777" w:rsidTr="0054469C">
        <w:trPr>
          <w:tblHeader/>
        </w:trPr>
        <w:tc>
          <w:tcPr>
            <w:tcW w:w="6390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67778A25" w14:textId="77777777" w:rsidR="00AC04CE" w:rsidRPr="000230A0" w:rsidRDefault="00AC04CE" w:rsidP="00AC04CE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4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6FFB9524" w14:textId="77777777" w:rsidR="00AC04CE" w:rsidRPr="000230A0" w:rsidRDefault="00AC04CE" w:rsidP="00AC04CE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714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21956EE8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AC04CE" w:rsidRPr="000230A0" w14:paraId="61A45865" w14:textId="77777777" w:rsidTr="000230A0">
        <w:trPr>
          <w:tblHeader/>
        </w:trPr>
        <w:tc>
          <w:tcPr>
            <w:tcW w:w="570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47F563" w14:textId="77777777" w:rsidR="00AC04CE" w:rsidRPr="000230A0" w:rsidRDefault="00AC04CE" w:rsidP="00AC04CE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/>
              </w:rPr>
            </w:pPr>
            <w:r w:rsidRPr="000230A0">
              <w:rPr>
                <w:rFonts w:ascii="FS Albert Arabic" w:hAnsi="FS Albert Arabic" w:cs="FS Albert Arabic"/>
                <w:b/>
                <w:bCs/>
                <w:color w:val="FFFFFF"/>
              </w:rPr>
              <w:t>No.</w:t>
            </w:r>
          </w:p>
        </w:tc>
        <w:tc>
          <w:tcPr>
            <w:tcW w:w="6187" w:type="dxa"/>
            <w:gridSpan w:val="3"/>
            <w:vMerge w:val="restart"/>
            <w:shd w:val="clear" w:color="auto" w:fill="D9D9D9" w:themeFill="background1" w:themeFillShade="D9"/>
            <w:vAlign w:val="center"/>
            <w:hideMark/>
          </w:tcPr>
          <w:p w14:paraId="459DC5C9" w14:textId="77777777" w:rsidR="00AC04CE" w:rsidRPr="000230A0" w:rsidRDefault="00AC04CE" w:rsidP="00AC04CE">
            <w:pPr>
              <w:jc w:val="center"/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  <w:r w:rsidRPr="000230A0"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1366" w:type="dxa"/>
            <w:gridSpan w:val="3"/>
            <w:shd w:val="clear" w:color="auto" w:fill="C6D0F0"/>
            <w:vAlign w:val="center"/>
          </w:tcPr>
          <w:p w14:paraId="50B97C4C" w14:textId="77777777" w:rsidR="00AC04CE" w:rsidRPr="000230A0" w:rsidRDefault="00AC04CE" w:rsidP="00AC04CE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0230A0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ORIGINATOR</w:t>
            </w:r>
          </w:p>
        </w:tc>
        <w:tc>
          <w:tcPr>
            <w:tcW w:w="1447" w:type="dxa"/>
            <w:gridSpan w:val="4"/>
            <w:tcBorders>
              <w:right w:val="single" w:sz="4" w:space="0" w:color="auto"/>
            </w:tcBorders>
            <w:shd w:val="clear" w:color="auto" w:fill="BCCF00"/>
            <w:vAlign w:val="center"/>
          </w:tcPr>
          <w:p w14:paraId="76E24600" w14:textId="77777777" w:rsidR="00AC04CE" w:rsidRPr="000230A0" w:rsidRDefault="00AC04CE" w:rsidP="00AC04CE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0230A0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CHECKER</w:t>
            </w:r>
          </w:p>
        </w:tc>
      </w:tr>
      <w:tr w:rsidR="00AC04CE" w:rsidRPr="000230A0" w14:paraId="27631608" w14:textId="77777777" w:rsidTr="000230A0">
        <w:trPr>
          <w:tblHeader/>
        </w:trPr>
        <w:tc>
          <w:tcPr>
            <w:tcW w:w="57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E01831" w14:textId="77777777" w:rsidR="00AC04CE" w:rsidRPr="000230A0" w:rsidRDefault="00AC04CE" w:rsidP="00AC04CE">
            <w:pPr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187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14:paraId="480D1985" w14:textId="77777777" w:rsidR="00AC04CE" w:rsidRPr="000230A0" w:rsidRDefault="00AC04CE" w:rsidP="00AC04CE">
            <w:pPr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C6D0F0"/>
            <w:vAlign w:val="center"/>
          </w:tcPr>
          <w:p w14:paraId="3998D7C3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379A2284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2F2AF127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1D723EC9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2DF61C9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shd w:val="clear" w:color="auto" w:fill="BCCF00"/>
            <w:vAlign w:val="center"/>
          </w:tcPr>
          <w:p w14:paraId="0EB741C7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</w:tr>
      <w:tr w:rsidR="00AC04CE" w:rsidRPr="000230A0" w14:paraId="7F50D8D3" w14:textId="77777777" w:rsidTr="000230A0">
        <w:tc>
          <w:tcPr>
            <w:tcW w:w="6757" w:type="dxa"/>
            <w:gridSpan w:val="4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F51073A" w14:textId="77777777" w:rsidR="00AC04CE" w:rsidRPr="000230A0" w:rsidRDefault="00AC04CE" w:rsidP="00AC04CE">
            <w:pPr>
              <w:rPr>
                <w:rFonts w:ascii="FS Albert Arabic" w:hAnsi="FS Albert Arabic" w:cs="FS Albert Arabic"/>
                <w:b/>
                <w:color w:val="000000"/>
              </w:rPr>
            </w:pPr>
            <w:r w:rsidRPr="000230A0">
              <w:rPr>
                <w:rFonts w:ascii="FS Albert Arabic" w:hAnsi="FS Albert Arabic" w:cs="FS Albert Arabic"/>
                <w:b/>
                <w:sz w:val="24"/>
                <w:szCs w:val="24"/>
              </w:rPr>
              <w:t>Drawing Presentation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028EF924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shd w:val="clear" w:color="auto" w:fill="C6D0F0"/>
            <w:vAlign w:val="center"/>
          </w:tcPr>
          <w:p w14:paraId="41F88EFA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33" w:type="dxa"/>
            <w:shd w:val="clear" w:color="auto" w:fill="C6D0F0"/>
            <w:vAlign w:val="center"/>
          </w:tcPr>
          <w:p w14:paraId="7791EFCD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10" w:type="dxa"/>
            <w:shd w:val="clear" w:color="auto" w:fill="BCCF00"/>
            <w:vAlign w:val="center"/>
          </w:tcPr>
          <w:p w14:paraId="34A97A4B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4C55B99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  <w:shd w:val="clear" w:color="auto" w:fill="BCCF00"/>
            <w:vAlign w:val="center"/>
          </w:tcPr>
          <w:p w14:paraId="0257D9F2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BC2B3E" w:rsidRPr="000230A0" w14:paraId="389C24BD" w14:textId="77777777" w:rsidTr="000230A0"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B9B1488" w14:textId="77777777" w:rsidR="00BC2B3E" w:rsidRPr="000230A0" w:rsidRDefault="00BC2B3E" w:rsidP="00BC2B3E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6F9C51" w14:textId="77777777" w:rsidR="00BC2B3E" w:rsidRPr="000230A0" w:rsidRDefault="00BC2B3E" w:rsidP="00BC2B3E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230A0">
              <w:rPr>
                <w:rFonts w:ascii="FS Albert Arabic" w:hAnsi="FS Albert Arabic" w:cs="FS Albert Arabic"/>
              </w:rPr>
              <w:t>All lines, symbols, legends, abbreviations and text are legible and in compliance with Project CAD procedures.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3FCCB361" w14:textId="77777777" w:rsidR="00BC2B3E" w:rsidRPr="000230A0" w:rsidRDefault="00BC2B3E" w:rsidP="00BC2B3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2B0A75EB" w14:textId="77777777" w:rsidR="00BC2B3E" w:rsidRPr="000230A0" w:rsidRDefault="00BC2B3E" w:rsidP="00BC2B3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4B5A7E81" w14:textId="77777777" w:rsidR="00BC2B3E" w:rsidRPr="000230A0" w:rsidRDefault="00BC2B3E" w:rsidP="00BC2B3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69B3F54D" w14:textId="77777777" w:rsidR="00BC2B3E" w:rsidRPr="000230A0" w:rsidRDefault="00BC2B3E" w:rsidP="00BC2B3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37D66E07" w14:textId="77777777" w:rsidR="00BC2B3E" w:rsidRPr="000230A0" w:rsidRDefault="00BC2B3E" w:rsidP="00BC2B3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tcBorders>
              <w:right w:val="single" w:sz="4" w:space="0" w:color="auto"/>
            </w:tcBorders>
            <w:shd w:val="clear" w:color="auto" w:fill="BCCF00"/>
            <w:vAlign w:val="center"/>
          </w:tcPr>
          <w:p w14:paraId="3847E154" w14:textId="77777777" w:rsidR="00BC2B3E" w:rsidRPr="000230A0" w:rsidRDefault="00BC2B3E" w:rsidP="00BC2B3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AC04CE" w:rsidRPr="000230A0" w14:paraId="2BBAA770" w14:textId="77777777" w:rsidTr="000230A0"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93A3C9A" w14:textId="77777777" w:rsidR="00AC04CE" w:rsidRPr="000230A0" w:rsidRDefault="00AC04CE" w:rsidP="00BC2B3E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33C6E6" w14:textId="77777777" w:rsidR="00AC04CE" w:rsidRPr="000230A0" w:rsidRDefault="00AC04CE" w:rsidP="00AC04CE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230A0">
              <w:rPr>
                <w:rFonts w:ascii="FS Albert Arabic" w:hAnsi="FS Albert Arabic" w:cs="FS Albert Arabic"/>
              </w:rPr>
              <w:t>Fields in the drawing title block are consistent with the project Procedure.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1F622F10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14B4338F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602AB802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61E2145E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39344CB7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tcBorders>
              <w:right w:val="single" w:sz="4" w:space="0" w:color="auto"/>
            </w:tcBorders>
            <w:shd w:val="clear" w:color="auto" w:fill="BCCF00"/>
            <w:vAlign w:val="center"/>
          </w:tcPr>
          <w:p w14:paraId="266FD7E8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AC04CE" w:rsidRPr="000230A0" w14:paraId="7F08AAE9" w14:textId="77777777" w:rsidTr="000230A0"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2B64A75" w14:textId="77777777" w:rsidR="00AC04CE" w:rsidRPr="000230A0" w:rsidRDefault="00AC04CE" w:rsidP="00BC2B3E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532B05" w14:textId="77777777" w:rsidR="00AC04CE" w:rsidRPr="000230A0" w:rsidRDefault="00AC04CE" w:rsidP="00AC04CE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230A0">
              <w:rPr>
                <w:rFonts w:ascii="FS Albert Arabic" w:hAnsi="FS Albert Arabic" w:cs="FS Albert Arabic"/>
              </w:rPr>
              <w:t>Drawing notes are complete &amp; agree with information on the drawings &amp; details.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0FA6215B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735A5EEC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6CF86CC8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117227F9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37443E9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tcBorders>
              <w:right w:val="single" w:sz="4" w:space="0" w:color="auto"/>
            </w:tcBorders>
            <w:shd w:val="clear" w:color="auto" w:fill="BCCF00"/>
            <w:vAlign w:val="center"/>
          </w:tcPr>
          <w:p w14:paraId="7E5E3448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AC04CE" w:rsidRPr="000230A0" w14:paraId="1464C3D2" w14:textId="77777777" w:rsidTr="000230A0"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A91971F" w14:textId="77777777" w:rsidR="00AC04CE" w:rsidRPr="000230A0" w:rsidRDefault="00AC04CE" w:rsidP="00BC2B3E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3816" w14:textId="77777777" w:rsidR="00AC04CE" w:rsidRPr="000230A0" w:rsidRDefault="00AC04CE" w:rsidP="00AC04CE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230A0">
              <w:rPr>
                <w:rFonts w:ascii="FS Albert Arabic" w:hAnsi="FS Albert Arabic" w:cs="FS Albert Arabic"/>
              </w:rPr>
              <w:t>Holds &amp; revisions are correctly marked.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75F763D4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2EBDB2EE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3E861221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38724246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12653972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tcBorders>
              <w:right w:val="single" w:sz="4" w:space="0" w:color="auto"/>
            </w:tcBorders>
            <w:shd w:val="clear" w:color="auto" w:fill="BCCF00"/>
            <w:vAlign w:val="center"/>
          </w:tcPr>
          <w:p w14:paraId="50597EDD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AC04CE" w:rsidRPr="000230A0" w14:paraId="4205ADB5" w14:textId="77777777" w:rsidTr="000230A0"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8B91977" w14:textId="77777777" w:rsidR="00AC04CE" w:rsidRPr="000230A0" w:rsidRDefault="00AC04CE" w:rsidP="00BC2B3E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shd w:val="clear" w:color="auto" w:fill="auto"/>
            <w:vAlign w:val="center"/>
          </w:tcPr>
          <w:p w14:paraId="7012E3B0" w14:textId="77777777" w:rsidR="00AC04CE" w:rsidRPr="000230A0" w:rsidRDefault="00AC04CE" w:rsidP="00AC04CE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230A0">
              <w:rPr>
                <w:rFonts w:ascii="FS Albert Arabic" w:hAnsi="FS Albert Arabic" w:cs="FS Albert Arabic"/>
                <w:color w:val="000000"/>
              </w:rPr>
              <w:t>Match lines verified with matching drawings and found correct with respect to circuit continuity and drawing numbers.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1FB5C1B6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1AD536D1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00A49F49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467F5F34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1F7423C3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tcBorders>
              <w:right w:val="single" w:sz="4" w:space="0" w:color="auto"/>
            </w:tcBorders>
            <w:shd w:val="clear" w:color="auto" w:fill="BCCF00"/>
            <w:vAlign w:val="center"/>
          </w:tcPr>
          <w:p w14:paraId="458CB4EC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AC04CE" w:rsidRPr="000230A0" w14:paraId="5B6448C9" w14:textId="77777777" w:rsidTr="000230A0">
        <w:tc>
          <w:tcPr>
            <w:tcW w:w="6757" w:type="dxa"/>
            <w:gridSpan w:val="4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EE5C8C6" w14:textId="77777777" w:rsidR="00AC04CE" w:rsidRPr="000230A0" w:rsidRDefault="00AC04CE" w:rsidP="00AC04CE">
            <w:pPr>
              <w:jc w:val="left"/>
              <w:rPr>
                <w:rFonts w:ascii="FS Albert Arabic" w:hAnsi="FS Albert Arabic" w:cs="FS Albert Arabic"/>
                <w:b/>
                <w:sz w:val="24"/>
                <w:szCs w:val="24"/>
              </w:rPr>
            </w:pPr>
            <w:r w:rsidRPr="000230A0">
              <w:rPr>
                <w:rFonts w:ascii="FS Albert Arabic" w:hAnsi="FS Albert Arabic" w:cs="FS Albert Arabic"/>
                <w:b/>
                <w:sz w:val="24"/>
                <w:szCs w:val="24"/>
              </w:rPr>
              <w:t>Codes/Standards/Project Requirements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005453D6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shd w:val="clear" w:color="auto" w:fill="C6D0F0"/>
            <w:vAlign w:val="center"/>
          </w:tcPr>
          <w:p w14:paraId="3E20EE9E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33" w:type="dxa"/>
            <w:shd w:val="clear" w:color="auto" w:fill="C6D0F0"/>
            <w:vAlign w:val="center"/>
          </w:tcPr>
          <w:p w14:paraId="106EEDE2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10" w:type="dxa"/>
            <w:shd w:val="clear" w:color="auto" w:fill="BCCF00"/>
            <w:vAlign w:val="center"/>
          </w:tcPr>
          <w:p w14:paraId="0AA8A7BC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0337865B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  <w:shd w:val="clear" w:color="auto" w:fill="BCCF00"/>
            <w:vAlign w:val="center"/>
          </w:tcPr>
          <w:p w14:paraId="042A073C" w14:textId="77777777" w:rsidR="00AC04CE" w:rsidRPr="000230A0" w:rsidRDefault="00AC04CE" w:rsidP="00AC04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54469C" w:rsidRPr="000230A0" w14:paraId="2796C2F5" w14:textId="77777777" w:rsidTr="000230A0"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B3E1D28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F18AE1" w14:textId="735D863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</w:rPr>
            </w:pPr>
            <w:r w:rsidRPr="000230A0">
              <w:rPr>
                <w:rFonts w:ascii="FS Albert Arabic" w:hAnsi="FS Albert Arabic" w:cs="FS Albert Arabic"/>
                <w:color w:val="000000"/>
              </w:rPr>
              <w:t>The system design and the selection of the equipment’s shall comply with the applicable Code, International and Saudi standard, local Government Regulation and Project Specification.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7569C39C" w14:textId="2D5AF3C9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75822AC2" w14:textId="479EAF78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1DAF54AE" w14:textId="7E1F1BDB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6A5068F5" w14:textId="6772CA24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29D75F5D" w14:textId="5677AFD3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tcBorders>
              <w:right w:val="single" w:sz="4" w:space="0" w:color="auto"/>
            </w:tcBorders>
            <w:shd w:val="clear" w:color="auto" w:fill="BCCF00"/>
            <w:vAlign w:val="center"/>
          </w:tcPr>
          <w:p w14:paraId="46723CE4" w14:textId="657F0FBA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56FB3A49" w14:textId="77777777" w:rsidTr="000230A0"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B1FAD0F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3F0279" w14:textId="6F76DBF4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</w:rPr>
            </w:pPr>
            <w:r w:rsidRPr="000230A0">
              <w:rPr>
                <w:rFonts w:ascii="FS Albert Arabic" w:hAnsi="FS Albert Arabic" w:cs="FS Albert Arabic"/>
                <w:color w:val="000000"/>
              </w:rPr>
              <w:t>Verify the equipment tag/identification numbers, dimensions, locations, etc. with project standards/vendor documents.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314ECDA0" w14:textId="5B0A3C5F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37333BA8" w14:textId="2DBE71C3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43846F47" w14:textId="0A7C8E7B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4AADC910" w14:textId="39C1AF8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08075597" w14:textId="48A10D11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tcBorders>
              <w:right w:val="single" w:sz="4" w:space="0" w:color="auto"/>
            </w:tcBorders>
            <w:shd w:val="clear" w:color="auto" w:fill="BCCF00"/>
            <w:vAlign w:val="center"/>
          </w:tcPr>
          <w:p w14:paraId="1C6B2F1D" w14:textId="568B4882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3FF98C5A" w14:textId="77777777" w:rsidTr="000230A0"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1493C80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A2BDDC" w14:textId="26742919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230A0">
              <w:rPr>
                <w:rFonts w:ascii="FS Albert Arabic" w:hAnsi="FS Albert Arabic" w:cs="FS Albert Arabic"/>
              </w:rPr>
              <w:t xml:space="preserve">Feeder rating and cable sizes for loads as per Project specifications, Design criteria, Manufacturer’s catalogues and applicable codes and standards. 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3B5A8613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1AD668FC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2E865C79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73964806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756059D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tcBorders>
              <w:right w:val="single" w:sz="4" w:space="0" w:color="auto"/>
            </w:tcBorders>
            <w:shd w:val="clear" w:color="auto" w:fill="BCCF00"/>
            <w:vAlign w:val="center"/>
          </w:tcPr>
          <w:p w14:paraId="6A22468D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5A5D5568" w14:textId="77777777" w:rsidTr="000230A0"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38A3F92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B5ACF0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230A0">
              <w:rPr>
                <w:rFonts w:ascii="FS Albert Arabic" w:hAnsi="FS Albert Arabic" w:cs="FS Albert Arabic"/>
              </w:rPr>
              <w:t>All protections and metering arrangement have been shown as per project specifications/design criteria.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59B8586A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478" w:type="dxa"/>
            <w:shd w:val="clear" w:color="auto" w:fill="C6D0F0"/>
            <w:vAlign w:val="center"/>
          </w:tcPr>
          <w:p w14:paraId="1024C38F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6D6F11C0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5908D38E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2A8E280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tcBorders>
              <w:right w:val="single" w:sz="4" w:space="0" w:color="auto"/>
            </w:tcBorders>
            <w:shd w:val="clear" w:color="auto" w:fill="BCCF00"/>
            <w:vAlign w:val="center"/>
          </w:tcPr>
          <w:p w14:paraId="64062243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34012254" w14:textId="77777777" w:rsidTr="000230A0"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9A2544B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888F18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230A0">
              <w:rPr>
                <w:rFonts w:ascii="FS Albert Arabic" w:hAnsi="FS Albert Arabic" w:cs="FS Albert Arabic"/>
              </w:rPr>
              <w:t xml:space="preserve">Breaker rating, Contactor rating, </w:t>
            </w:r>
            <w:proofErr w:type="gramStart"/>
            <w:r w:rsidRPr="000230A0">
              <w:rPr>
                <w:rFonts w:ascii="FS Albert Arabic" w:hAnsi="FS Albert Arabic" w:cs="FS Albert Arabic"/>
              </w:rPr>
              <w:t>starter</w:t>
            </w:r>
            <w:proofErr w:type="gramEnd"/>
            <w:r w:rsidRPr="000230A0">
              <w:rPr>
                <w:rFonts w:ascii="FS Albert Arabic" w:hAnsi="FS Albert Arabic" w:cs="FS Albert Arabic"/>
              </w:rPr>
              <w:t xml:space="preserve"> rating &amp; fuse rating in accordance with Project Specifications/design criteria.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58E6815B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1DFD60CB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1C771255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1F06FE67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A5A7FBF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tcBorders>
              <w:right w:val="single" w:sz="4" w:space="0" w:color="auto"/>
            </w:tcBorders>
            <w:shd w:val="clear" w:color="auto" w:fill="BCCF00"/>
            <w:vAlign w:val="center"/>
          </w:tcPr>
          <w:p w14:paraId="2CE3A36C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21218F81" w14:textId="77777777" w:rsidTr="000230A0">
        <w:tc>
          <w:tcPr>
            <w:tcW w:w="6757" w:type="dxa"/>
            <w:gridSpan w:val="4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69F9444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230A0">
              <w:rPr>
                <w:rFonts w:ascii="FS Albert Arabic" w:hAnsi="FS Albert Arabic" w:cs="FS Albert Arabic"/>
                <w:b/>
                <w:sz w:val="24"/>
                <w:szCs w:val="24"/>
              </w:rPr>
              <w:t>Reference Information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2307D404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shd w:val="clear" w:color="auto" w:fill="C6D0F0"/>
            <w:vAlign w:val="center"/>
          </w:tcPr>
          <w:p w14:paraId="7E5D52B9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33" w:type="dxa"/>
            <w:shd w:val="clear" w:color="auto" w:fill="C6D0F0"/>
            <w:vAlign w:val="center"/>
          </w:tcPr>
          <w:p w14:paraId="5D3B8907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10" w:type="dxa"/>
            <w:shd w:val="clear" w:color="auto" w:fill="BCCF00"/>
            <w:vAlign w:val="center"/>
          </w:tcPr>
          <w:p w14:paraId="5004BB44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09104DB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  <w:shd w:val="clear" w:color="auto" w:fill="BCCF00"/>
            <w:vAlign w:val="center"/>
          </w:tcPr>
          <w:p w14:paraId="367427A4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54469C" w:rsidRPr="000230A0" w14:paraId="52B51C38" w14:textId="77777777" w:rsidTr="000230A0"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F8B01EF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32D5FEE6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230A0">
              <w:rPr>
                <w:rFonts w:ascii="FS Albert Arabic" w:hAnsi="FS Albert Arabic" w:cs="FS Albert Arabic"/>
              </w:rPr>
              <w:t xml:space="preserve">Check to ensure general notes include reference to applicable Codes, Standards and Project Specifications/Supplier submittals. 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56A0858F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6730AE24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51958A32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70E38850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3F15155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tcBorders>
              <w:right w:val="single" w:sz="4" w:space="0" w:color="auto"/>
            </w:tcBorders>
            <w:shd w:val="clear" w:color="auto" w:fill="BCCF00"/>
            <w:vAlign w:val="center"/>
          </w:tcPr>
          <w:p w14:paraId="3BCA15DA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6FD09CCA" w14:textId="77777777" w:rsidTr="000230A0"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90869E3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22D2DF44" w14:textId="77777777" w:rsidR="0054469C" w:rsidRPr="000230A0" w:rsidRDefault="0054469C" w:rsidP="0054469C">
            <w:pPr>
              <w:ind w:right="-105"/>
              <w:jc w:val="left"/>
              <w:rPr>
                <w:rFonts w:ascii="FS Albert Arabic" w:hAnsi="FS Albert Arabic" w:cs="FS Albert Arabic"/>
              </w:rPr>
            </w:pPr>
            <w:r w:rsidRPr="000230A0">
              <w:rPr>
                <w:rFonts w:ascii="FS Albert Arabic" w:hAnsi="FS Albert Arabic" w:cs="FS Albert Arabic"/>
              </w:rPr>
              <w:t>Do SLD specifies the type of enclosure and switchgear assemblies?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0ECBF738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41D7C5B5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0DC88A99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6179BAE4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16039638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tcBorders>
              <w:right w:val="single" w:sz="4" w:space="0" w:color="auto"/>
            </w:tcBorders>
            <w:shd w:val="clear" w:color="auto" w:fill="BCCF00"/>
            <w:vAlign w:val="center"/>
          </w:tcPr>
          <w:p w14:paraId="22A6B092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7B1BBB41" w14:textId="77777777" w:rsidTr="000230A0"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11BE3BA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15FC113E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</w:rPr>
            </w:pPr>
            <w:r w:rsidRPr="000230A0">
              <w:rPr>
                <w:rFonts w:ascii="FS Albert Arabic" w:hAnsi="FS Albert Arabic" w:cs="FS Albert Arabic"/>
              </w:rPr>
              <w:t>Do the SLD specify the requirement regarding ARC Ventilation System?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022E339F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417F01CD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4074E14D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5EF430EB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5905A16E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tcBorders>
              <w:right w:val="single" w:sz="4" w:space="0" w:color="auto"/>
            </w:tcBorders>
            <w:shd w:val="clear" w:color="auto" w:fill="BCCF00"/>
            <w:vAlign w:val="center"/>
          </w:tcPr>
          <w:p w14:paraId="480ECEAE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25BE4CBB" w14:textId="77777777" w:rsidTr="000230A0"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1EBA8D7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78B94699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</w:rPr>
            </w:pPr>
            <w:r w:rsidRPr="000230A0">
              <w:rPr>
                <w:rFonts w:ascii="FS Albert Arabic" w:hAnsi="FS Albert Arabic" w:cs="FS Albert Arabic"/>
              </w:rPr>
              <w:t>Are the layout provided with the detail of the components (Main Bus, Ground bus, Instrument transformers (CT’s &amp; PT’s), Metering’s, relays, surge protection devices, etc.)?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76D65D94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18D0FCAA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2479D004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702DDD27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2A8A07BF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tcBorders>
              <w:right w:val="single" w:sz="4" w:space="0" w:color="auto"/>
            </w:tcBorders>
            <w:shd w:val="clear" w:color="auto" w:fill="BCCF00"/>
            <w:vAlign w:val="center"/>
          </w:tcPr>
          <w:p w14:paraId="0C57F77E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6C6349C8" w14:textId="77777777" w:rsidTr="000230A0"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0925F01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5A535E43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230A0">
              <w:rPr>
                <w:rFonts w:ascii="FS Albert Arabic" w:hAnsi="FS Albert Arabic" w:cs="FS Albert Arabic"/>
              </w:rPr>
              <w:t>Check for correctness and completeness of applicable documents, reference drawings and legend list.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4B541352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7376089A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1234F7A8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150D9750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572A324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tcBorders>
              <w:right w:val="single" w:sz="4" w:space="0" w:color="auto"/>
            </w:tcBorders>
            <w:shd w:val="clear" w:color="auto" w:fill="BCCF00"/>
            <w:vAlign w:val="center"/>
          </w:tcPr>
          <w:p w14:paraId="59E97611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7256D7E6" w14:textId="77777777" w:rsidTr="000230A0"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812752B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3725C1AC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230A0">
              <w:rPr>
                <w:rFonts w:ascii="FS Albert Arabic" w:hAnsi="FS Albert Arabic" w:cs="FS Albert Arabic"/>
              </w:rPr>
              <w:t>List and verify any special/specific requirements by others (Sub-Contractors, Vendors, etc.).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3E83AF2A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5CE3A344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23FB4CB5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7ABA8FE5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22F43B8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tcBorders>
              <w:right w:val="single" w:sz="4" w:space="0" w:color="auto"/>
            </w:tcBorders>
            <w:shd w:val="clear" w:color="auto" w:fill="BCCF00"/>
            <w:vAlign w:val="center"/>
          </w:tcPr>
          <w:p w14:paraId="4A45C9AD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30E86F50" w14:textId="77777777" w:rsidTr="000230A0">
        <w:tc>
          <w:tcPr>
            <w:tcW w:w="6757" w:type="dxa"/>
            <w:gridSpan w:val="4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8A57B88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230A0">
              <w:rPr>
                <w:rFonts w:ascii="FS Albert Arabic" w:hAnsi="FS Albert Arabic" w:cs="FS Albert Arabic"/>
                <w:b/>
                <w:sz w:val="24"/>
                <w:szCs w:val="24"/>
              </w:rPr>
              <w:t>Design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4F80D650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shd w:val="clear" w:color="auto" w:fill="C6D0F0"/>
            <w:vAlign w:val="center"/>
          </w:tcPr>
          <w:p w14:paraId="1CAAA6F6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33" w:type="dxa"/>
            <w:shd w:val="clear" w:color="auto" w:fill="C6D0F0"/>
            <w:vAlign w:val="center"/>
          </w:tcPr>
          <w:p w14:paraId="59D3F46C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10" w:type="dxa"/>
            <w:shd w:val="clear" w:color="auto" w:fill="BCCF00"/>
            <w:vAlign w:val="center"/>
          </w:tcPr>
          <w:p w14:paraId="3354B0E5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53131CFA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  <w:shd w:val="clear" w:color="auto" w:fill="BCCF00"/>
            <w:vAlign w:val="center"/>
          </w:tcPr>
          <w:p w14:paraId="1F4B9038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54469C" w:rsidRPr="000230A0" w14:paraId="12E5FFA6" w14:textId="77777777" w:rsidTr="000230A0"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0032807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742377D2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230A0">
              <w:rPr>
                <w:rFonts w:ascii="FS Albert Arabic" w:hAnsi="FS Albert Arabic" w:cs="FS Albert Arabic"/>
              </w:rPr>
              <w:t>Have the feeders (incoming, outgoing, bus coupling or Tie Breaker, etc.) verified per load list/equipment list report?  Verify all loads are shown on drawings.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0FB8A6FB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39EAB00B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7B706D0F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2314DB34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722A0C04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tcBorders>
              <w:right w:val="single" w:sz="4" w:space="0" w:color="auto"/>
            </w:tcBorders>
            <w:shd w:val="clear" w:color="auto" w:fill="BCCF00"/>
            <w:vAlign w:val="center"/>
          </w:tcPr>
          <w:p w14:paraId="521BE326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357EA43A" w14:textId="77777777" w:rsidTr="000230A0"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C8D4ACA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737AE5CC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</w:rPr>
            </w:pPr>
            <w:r w:rsidRPr="000230A0">
              <w:rPr>
                <w:rFonts w:ascii="FS Albert Arabic" w:hAnsi="FS Albert Arabic" w:cs="FS Albert Arabic"/>
              </w:rPr>
              <w:t>Does Single Line Diagram (SLD) provide the details of the con</w:t>
            </w:r>
            <w:bookmarkStart w:id="7" w:name="_GoBack"/>
            <w:bookmarkEnd w:id="7"/>
            <w:r w:rsidRPr="000230A0">
              <w:rPr>
                <w:rFonts w:ascii="FS Albert Arabic" w:hAnsi="FS Albert Arabic" w:cs="FS Albert Arabic"/>
              </w:rPr>
              <w:t xml:space="preserve">tract and or ownership </w:t>
            </w:r>
            <w:proofErr w:type="gramStart"/>
            <w:r w:rsidRPr="000230A0">
              <w:rPr>
                <w:rFonts w:ascii="FS Albert Arabic" w:hAnsi="FS Albert Arabic" w:cs="FS Albert Arabic"/>
              </w:rPr>
              <w:t>boundaries.</w:t>
            </w:r>
            <w:proofErr w:type="gramEnd"/>
          </w:p>
        </w:tc>
        <w:tc>
          <w:tcPr>
            <w:tcW w:w="455" w:type="dxa"/>
            <w:shd w:val="clear" w:color="auto" w:fill="C6D0F0"/>
            <w:vAlign w:val="center"/>
          </w:tcPr>
          <w:p w14:paraId="4CCEA8B6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2F2B33A5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27691F81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06EA542F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6AC4B04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tcBorders>
              <w:right w:val="single" w:sz="4" w:space="0" w:color="auto"/>
            </w:tcBorders>
            <w:shd w:val="clear" w:color="auto" w:fill="BCCF00"/>
            <w:vAlign w:val="center"/>
          </w:tcPr>
          <w:p w14:paraId="7AC6BE47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3465B5FA" w14:textId="77777777" w:rsidTr="000230A0"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66F176A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2F3F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230A0">
              <w:rPr>
                <w:rFonts w:ascii="FS Albert Arabic" w:hAnsi="FS Albert Arabic" w:cs="FS Albert Arabic"/>
              </w:rPr>
              <w:t>Are the Feeder sizes and cable sizes verified for proper voltage drop/ continuous &amp; short circuit current rating (kA) per Project Specifications/ design criteria/Manufacturer’s catalogues? Check against project cable sizing calculations.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463B79C0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72BA89F2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794B08E3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4EA0F5F5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10089DD6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tcBorders>
              <w:right w:val="single" w:sz="4" w:space="0" w:color="auto"/>
            </w:tcBorders>
            <w:shd w:val="clear" w:color="auto" w:fill="BCCF00"/>
            <w:vAlign w:val="center"/>
          </w:tcPr>
          <w:p w14:paraId="359BC873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6D184254" w14:textId="77777777" w:rsidTr="000230A0"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D02F543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E315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230A0">
              <w:rPr>
                <w:rFonts w:ascii="FS Albert Arabic" w:hAnsi="FS Albert Arabic" w:cs="FS Albert Arabic"/>
              </w:rPr>
              <w:t>Are the feeder sizes verified for the loads indicated per Equipment list, Project Specifications and applicable codes and standards?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391F6B01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0558DF0E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3D71DFD2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54A45CEB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08D9736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tcBorders>
              <w:right w:val="single" w:sz="4" w:space="0" w:color="auto"/>
            </w:tcBorders>
            <w:shd w:val="clear" w:color="auto" w:fill="BCCF00"/>
            <w:vAlign w:val="center"/>
          </w:tcPr>
          <w:p w14:paraId="12EEC56B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41F60B8A" w14:textId="77777777" w:rsidTr="000230A0"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6B59404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2EE7" w14:textId="77777777" w:rsidR="0054469C" w:rsidRPr="000230A0" w:rsidRDefault="0054469C" w:rsidP="0054469C">
            <w:pPr>
              <w:tabs>
                <w:tab w:val="left" w:pos="810"/>
              </w:tabs>
              <w:jc w:val="left"/>
              <w:rPr>
                <w:rFonts w:ascii="FS Albert Arabic" w:hAnsi="FS Albert Arabic" w:cs="FS Albert Arabic"/>
              </w:rPr>
            </w:pPr>
            <w:r w:rsidRPr="000230A0">
              <w:rPr>
                <w:rFonts w:ascii="FS Albert Arabic" w:hAnsi="FS Albert Arabic" w:cs="FS Albert Arabic"/>
              </w:rPr>
              <w:t>Have the electrical equipment numbers verified against component numbering system applicable for the project?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7BA01866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47D50202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51BAD16E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0701467A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56F95DCE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tcBorders>
              <w:right w:val="single" w:sz="4" w:space="0" w:color="auto"/>
            </w:tcBorders>
            <w:shd w:val="clear" w:color="auto" w:fill="BCCF00"/>
            <w:vAlign w:val="center"/>
          </w:tcPr>
          <w:p w14:paraId="37909D79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43BD9E18" w14:textId="77777777" w:rsidTr="000230A0"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7258C25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2735" w14:textId="77777777" w:rsidR="0054469C" w:rsidRPr="000230A0" w:rsidRDefault="0054469C" w:rsidP="0054469C">
            <w:pPr>
              <w:tabs>
                <w:tab w:val="left" w:pos="810"/>
              </w:tabs>
              <w:jc w:val="left"/>
              <w:rPr>
                <w:rFonts w:ascii="FS Albert Arabic" w:hAnsi="FS Albert Arabic" w:cs="FS Albert Arabic"/>
              </w:rPr>
            </w:pPr>
            <w:r w:rsidRPr="000230A0">
              <w:rPr>
                <w:rFonts w:ascii="FS Albert Arabic" w:hAnsi="FS Albert Arabic" w:cs="FS Albert Arabic"/>
              </w:rPr>
              <w:t>Are bus designations, bus voltage, ampere ratings, short circuit ratings and configuration (3ph. 3 wire or 4 wire, etc.) identified &amp; verified for all buses / bus sections?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00B2E5D6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6A280474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1C3FBB73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5406D988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25D41D6F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tcBorders>
              <w:right w:val="single" w:sz="4" w:space="0" w:color="auto"/>
            </w:tcBorders>
            <w:shd w:val="clear" w:color="auto" w:fill="BCCF00"/>
            <w:vAlign w:val="center"/>
          </w:tcPr>
          <w:p w14:paraId="5579FBCC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1DC174D1" w14:textId="77777777" w:rsidTr="000230A0"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FCAAC6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7A32" w14:textId="7D72F032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</w:rPr>
            </w:pPr>
            <w:r w:rsidRPr="000230A0">
              <w:rPr>
                <w:rFonts w:ascii="FS Albert Arabic" w:hAnsi="FS Albert Arabic" w:cs="FS Albert Arabic"/>
              </w:rPr>
              <w:t>Does Single line diagram provide the details of Medium Voltage Switch such as Fuses Rating, Type and looping arrangements?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6D0F0"/>
            <w:vAlign w:val="center"/>
          </w:tcPr>
          <w:p w14:paraId="64CCAB33" w14:textId="3B1772C0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C6D0F0"/>
            <w:vAlign w:val="center"/>
          </w:tcPr>
          <w:p w14:paraId="1AD0B7F8" w14:textId="0D9A0984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C6D0F0"/>
            <w:vAlign w:val="center"/>
          </w:tcPr>
          <w:p w14:paraId="542E62E9" w14:textId="696BD7A8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BCCF00"/>
            <w:vAlign w:val="center"/>
          </w:tcPr>
          <w:p w14:paraId="129558DE" w14:textId="693D258A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BCCF00"/>
            <w:vAlign w:val="center"/>
          </w:tcPr>
          <w:p w14:paraId="067EF66C" w14:textId="69D61358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CCF00"/>
            <w:vAlign w:val="center"/>
          </w:tcPr>
          <w:p w14:paraId="4FC0426F" w14:textId="54B10C9B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4C2D7EAE" w14:textId="77777777" w:rsidTr="000230A0"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66E884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FC12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</w:rPr>
            </w:pPr>
            <w:r w:rsidRPr="000230A0">
              <w:rPr>
                <w:rFonts w:ascii="FS Albert Arabic" w:hAnsi="FS Albert Arabic" w:cs="FS Albert Arabic"/>
              </w:rPr>
              <w:t xml:space="preserve">Have the Single Line Diagram prepared by consideration of appropriate Safety provisions for equipment / bus isolation, safety grounding, Lock Out Tag Out (LOTO). </w:t>
            </w:r>
            <w:proofErr w:type="gramStart"/>
            <w:r w:rsidRPr="000230A0">
              <w:rPr>
                <w:rFonts w:ascii="FS Albert Arabic" w:hAnsi="FS Albert Arabic" w:cs="FS Albert Arabic"/>
              </w:rPr>
              <w:t>maintenance</w:t>
            </w:r>
            <w:proofErr w:type="gramEnd"/>
            <w:r w:rsidRPr="000230A0">
              <w:rPr>
                <w:rFonts w:ascii="FS Albert Arabic" w:hAnsi="FS Albert Arabic" w:cs="FS Albert Arabic"/>
              </w:rPr>
              <w:t>, testing.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6D0F0"/>
            <w:vAlign w:val="center"/>
          </w:tcPr>
          <w:p w14:paraId="6EBD42DC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C6D0F0"/>
            <w:vAlign w:val="center"/>
          </w:tcPr>
          <w:p w14:paraId="6DBAE9BB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C6D0F0"/>
            <w:vAlign w:val="center"/>
          </w:tcPr>
          <w:p w14:paraId="36A595DB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BCCF00"/>
            <w:vAlign w:val="center"/>
          </w:tcPr>
          <w:p w14:paraId="0972D432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BCCF00"/>
            <w:vAlign w:val="center"/>
          </w:tcPr>
          <w:p w14:paraId="15432948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CCF00"/>
            <w:vAlign w:val="center"/>
          </w:tcPr>
          <w:p w14:paraId="4C935B97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250BD6B5" w14:textId="77777777" w:rsidTr="000230A0">
        <w:tc>
          <w:tcPr>
            <w:tcW w:w="5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861B65A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45B5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230A0">
              <w:rPr>
                <w:rFonts w:ascii="FS Albert Arabic" w:hAnsi="FS Albert Arabic" w:cs="FS Albert Arabic"/>
              </w:rPr>
              <w:t>Are the equipment continuous &amp; short circuit current capability, equipment protections, BIL, Voltage, frequency values verified against scope document, calculations and system characteristics?</w:t>
            </w: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C6D0F0"/>
            <w:vAlign w:val="center"/>
          </w:tcPr>
          <w:p w14:paraId="5787EE45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C6D0F0"/>
            <w:vAlign w:val="center"/>
          </w:tcPr>
          <w:p w14:paraId="14CCABC7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auto"/>
            </w:tcBorders>
            <w:shd w:val="clear" w:color="auto" w:fill="C6D0F0"/>
            <w:vAlign w:val="center"/>
          </w:tcPr>
          <w:p w14:paraId="0AE6BB8D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BCCF00"/>
            <w:vAlign w:val="center"/>
          </w:tcPr>
          <w:p w14:paraId="50B5C3EC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</w:tcBorders>
            <w:shd w:val="clear" w:color="auto" w:fill="BCCF00"/>
            <w:vAlign w:val="center"/>
          </w:tcPr>
          <w:p w14:paraId="682A1B4F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tcBorders>
              <w:top w:val="single" w:sz="4" w:space="0" w:color="auto"/>
            </w:tcBorders>
            <w:shd w:val="clear" w:color="auto" w:fill="BCCF00"/>
            <w:vAlign w:val="center"/>
          </w:tcPr>
          <w:p w14:paraId="32669917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75060ED8" w14:textId="77777777" w:rsidTr="000230A0">
        <w:tc>
          <w:tcPr>
            <w:tcW w:w="570" w:type="dxa"/>
            <w:shd w:val="clear" w:color="auto" w:fill="auto"/>
            <w:noWrap/>
            <w:vAlign w:val="center"/>
          </w:tcPr>
          <w:p w14:paraId="52389EF1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5E70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230A0">
              <w:rPr>
                <w:rFonts w:ascii="FS Albert Arabic" w:hAnsi="FS Albert Arabic" w:cs="FS Albert Arabic"/>
                <w:color w:val="000000"/>
              </w:rPr>
              <w:t>Are the protection philosophy and redundancy in line with the design and the project requirements?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7DD1D530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75EC7EDB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0CCB9178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78987072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0B1ECD0A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shd w:val="clear" w:color="auto" w:fill="BCCF00"/>
            <w:vAlign w:val="center"/>
          </w:tcPr>
          <w:p w14:paraId="37ACA36B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5CD86EF0" w14:textId="77777777" w:rsidTr="000230A0">
        <w:tc>
          <w:tcPr>
            <w:tcW w:w="570" w:type="dxa"/>
            <w:shd w:val="clear" w:color="auto" w:fill="auto"/>
            <w:noWrap/>
            <w:vAlign w:val="center"/>
          </w:tcPr>
          <w:p w14:paraId="04745F8C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20B3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</w:rPr>
            </w:pPr>
            <w:r w:rsidRPr="000230A0">
              <w:rPr>
                <w:rFonts w:ascii="FS Albert Arabic" w:hAnsi="FS Albert Arabic" w:cs="FS Albert Arabic"/>
              </w:rPr>
              <w:t>Have the power protection for incomers and tie-in Circuit Breakers compliant with the Electrical Utility Supplier (SEC) requirements?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3E2D5EA0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6D93F3AB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5FF7D544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41BD6C24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1AEA8423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shd w:val="clear" w:color="auto" w:fill="BCCF00"/>
            <w:vAlign w:val="center"/>
          </w:tcPr>
          <w:p w14:paraId="31DBEB23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7C6798B4" w14:textId="77777777" w:rsidTr="000230A0">
        <w:tc>
          <w:tcPr>
            <w:tcW w:w="570" w:type="dxa"/>
            <w:shd w:val="clear" w:color="auto" w:fill="auto"/>
            <w:noWrap/>
            <w:vAlign w:val="center"/>
          </w:tcPr>
          <w:p w14:paraId="7624C321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AFF0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</w:rPr>
            </w:pPr>
            <w:r w:rsidRPr="000230A0">
              <w:rPr>
                <w:rFonts w:ascii="FS Albert Arabic" w:hAnsi="FS Albert Arabic" w:cs="FS Albert Arabic"/>
              </w:rPr>
              <w:t>Are SLD prepared against Electrical System Calculations for bus/breaker/ transformer sizes/fault ratings (Over current protection, short circuit protection, earth fault protection)?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7A907A34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13AD0C03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70B290F3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0D6FAD85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106088E2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shd w:val="clear" w:color="auto" w:fill="BCCF00"/>
            <w:vAlign w:val="center"/>
          </w:tcPr>
          <w:p w14:paraId="626FF71A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31C50314" w14:textId="77777777" w:rsidTr="000230A0">
        <w:tc>
          <w:tcPr>
            <w:tcW w:w="570" w:type="dxa"/>
            <w:shd w:val="clear" w:color="auto" w:fill="auto"/>
            <w:noWrap/>
            <w:vAlign w:val="center"/>
          </w:tcPr>
          <w:p w14:paraId="2D5A1FB0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64CC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</w:rPr>
            </w:pPr>
            <w:r w:rsidRPr="000230A0">
              <w:rPr>
                <w:rFonts w:ascii="FS Albert Arabic" w:hAnsi="FS Albert Arabic" w:cs="FS Albert Arabic"/>
              </w:rPr>
              <w:t>Check that following information is provided for electrical equipment and is accurate:</w:t>
            </w:r>
          </w:p>
          <w:p w14:paraId="0CEDD95A" w14:textId="77777777" w:rsidR="0054469C" w:rsidRPr="000230A0" w:rsidRDefault="0054469C" w:rsidP="0054469C">
            <w:pPr>
              <w:numPr>
                <w:ilvl w:val="0"/>
                <w:numId w:val="49"/>
              </w:numPr>
              <w:tabs>
                <w:tab w:val="left" w:pos="360"/>
              </w:tabs>
              <w:autoSpaceDE w:val="0"/>
              <w:autoSpaceDN w:val="0"/>
              <w:ind w:left="360"/>
              <w:jc w:val="left"/>
              <w:rPr>
                <w:rFonts w:ascii="FS Albert Arabic" w:hAnsi="FS Albert Arabic" w:cs="FS Albert Arabic"/>
              </w:rPr>
            </w:pPr>
            <w:r w:rsidRPr="000230A0">
              <w:rPr>
                <w:rFonts w:ascii="FS Albert Arabic" w:hAnsi="FS Albert Arabic" w:cs="FS Albert Arabic"/>
              </w:rPr>
              <w:t>Transformers: Identification no., MVA/ KVA, Voltage ratio, taps, %Z, connection, phasors, Cooling, grounding, location</w:t>
            </w:r>
          </w:p>
          <w:p w14:paraId="1BB81343" w14:textId="77777777" w:rsidR="0054469C" w:rsidRPr="000230A0" w:rsidRDefault="0054469C" w:rsidP="0054469C">
            <w:pPr>
              <w:pStyle w:val="ListParagraph"/>
              <w:numPr>
                <w:ilvl w:val="0"/>
                <w:numId w:val="49"/>
              </w:numPr>
              <w:ind w:left="360"/>
              <w:jc w:val="left"/>
              <w:rPr>
                <w:rFonts w:ascii="FS Albert Arabic" w:hAnsi="FS Albert Arabic" w:cs="FS Albert Arabic"/>
              </w:rPr>
            </w:pPr>
            <w:r w:rsidRPr="000230A0">
              <w:rPr>
                <w:rFonts w:ascii="FS Albert Arabic" w:hAnsi="FS Albert Arabic" w:cs="FS Albert Arabic"/>
              </w:rPr>
              <w:t>Motors: Identification no., HP/ KW, Voltage, Hz, RPM, location.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7FC7A257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28ABDBDE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641E9BA7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054644DE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73CC9B0A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shd w:val="clear" w:color="auto" w:fill="BCCF00"/>
            <w:vAlign w:val="center"/>
          </w:tcPr>
          <w:p w14:paraId="0B64B6C9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2DDE3C48" w14:textId="77777777" w:rsidTr="000230A0">
        <w:tc>
          <w:tcPr>
            <w:tcW w:w="570" w:type="dxa"/>
            <w:shd w:val="clear" w:color="auto" w:fill="auto"/>
            <w:noWrap/>
            <w:vAlign w:val="center"/>
          </w:tcPr>
          <w:p w14:paraId="6E13E9BC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B87A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</w:rPr>
            </w:pPr>
            <w:r w:rsidRPr="000230A0">
              <w:rPr>
                <w:rFonts w:ascii="FS Albert Arabic" w:hAnsi="FS Albert Arabic" w:cs="FS Albert Arabic"/>
              </w:rPr>
              <w:t>Verify following parameters for instrument transformers for Metering/ Protection:</w:t>
            </w:r>
          </w:p>
          <w:p w14:paraId="0983D872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</w:rPr>
            </w:pPr>
            <w:r w:rsidRPr="000230A0">
              <w:rPr>
                <w:rFonts w:ascii="FS Albert Arabic" w:hAnsi="FS Albert Arabic" w:cs="FS Albert Arabic"/>
              </w:rPr>
              <w:lastRenderedPageBreak/>
              <w:t>CT: Identification No., Ratio, VA, Accuracy Class, connection, grounding requirement, polarity markings, location</w:t>
            </w:r>
          </w:p>
          <w:p w14:paraId="221342C4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</w:rPr>
            </w:pPr>
            <w:r w:rsidRPr="000230A0">
              <w:rPr>
                <w:rFonts w:ascii="FS Albert Arabic" w:hAnsi="FS Albert Arabic" w:cs="FS Albert Arabic"/>
              </w:rPr>
              <w:t>PT: Identification No, Ratio,</w:t>
            </w:r>
            <w:r w:rsidRPr="000230A0">
              <w:rPr>
                <w:rFonts w:ascii="FS Albert Arabic" w:hAnsi="FS Albert Arabic" w:cs="FS Albert Arabic"/>
                <w:b/>
                <w:bCs/>
                <w:i/>
                <w:iCs/>
                <w:color w:val="FF0000"/>
              </w:rPr>
              <w:t xml:space="preserve"> </w:t>
            </w:r>
            <w:r w:rsidRPr="000230A0">
              <w:rPr>
                <w:rFonts w:ascii="FS Albert Arabic" w:hAnsi="FS Albert Arabic" w:cs="FS Albert Arabic"/>
              </w:rPr>
              <w:t>VA, Accuracy Class, Connection, grounding requirement, location Revenue metering CT/ PT shall receive special attention on accuracy/ limit factor.</w:t>
            </w:r>
          </w:p>
          <w:p w14:paraId="57F51944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230A0">
              <w:rPr>
                <w:rFonts w:ascii="FS Albert Arabic" w:hAnsi="FS Albert Arabic" w:cs="FS Albert Arabic"/>
              </w:rPr>
              <w:t>Verify quantity of instrument transformers.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70D72B27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099F7520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455D0D23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1DCDE09E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7E2ECC43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shd w:val="clear" w:color="auto" w:fill="BCCF00"/>
            <w:vAlign w:val="center"/>
          </w:tcPr>
          <w:p w14:paraId="645F0F63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16260C46" w14:textId="77777777" w:rsidTr="000230A0">
        <w:tc>
          <w:tcPr>
            <w:tcW w:w="570" w:type="dxa"/>
            <w:shd w:val="clear" w:color="auto" w:fill="auto"/>
            <w:noWrap/>
            <w:vAlign w:val="center"/>
          </w:tcPr>
          <w:p w14:paraId="41BB5E8A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9971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</w:rPr>
            </w:pPr>
            <w:r w:rsidRPr="000230A0">
              <w:rPr>
                <w:rFonts w:ascii="FS Albert Arabic" w:hAnsi="FS Albert Arabic" w:cs="FS Albert Arabic"/>
              </w:rPr>
              <w:t>Are PT and CT ratios shown correctly, indicate 1ph or 3ph, quantity, Class and VA burden?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7FD95E90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510DA456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136651FC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5763E2BF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2DFEAE0D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shd w:val="clear" w:color="auto" w:fill="BCCF00"/>
            <w:vAlign w:val="center"/>
          </w:tcPr>
          <w:p w14:paraId="1E67FB72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7FD0B78D" w14:textId="77777777" w:rsidTr="000230A0">
        <w:tc>
          <w:tcPr>
            <w:tcW w:w="570" w:type="dxa"/>
            <w:shd w:val="clear" w:color="auto" w:fill="auto"/>
            <w:noWrap/>
            <w:vAlign w:val="center"/>
          </w:tcPr>
          <w:p w14:paraId="4CB19453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0526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</w:rPr>
            </w:pPr>
            <w:r w:rsidRPr="000230A0">
              <w:rPr>
                <w:rFonts w:ascii="FS Albert Arabic" w:hAnsi="FS Albert Arabic" w:cs="FS Albert Arabic"/>
              </w:rPr>
              <w:t>Have SLD describes or the scheme considered Switchgear/MCC -  Arc Containment (or Arc Resistant) ratings including degree of internal separation IEC Form 1, 2a, 2b… 4a, 4b)? - If applicable.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70966A34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55754034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0E2CF9B7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6E748764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077B0416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shd w:val="clear" w:color="auto" w:fill="BCCF00"/>
            <w:vAlign w:val="center"/>
          </w:tcPr>
          <w:p w14:paraId="1558841B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03CE6548" w14:textId="77777777" w:rsidTr="000230A0">
        <w:tc>
          <w:tcPr>
            <w:tcW w:w="570" w:type="dxa"/>
            <w:shd w:val="clear" w:color="auto" w:fill="auto"/>
            <w:noWrap/>
            <w:vAlign w:val="center"/>
          </w:tcPr>
          <w:p w14:paraId="051EA1D3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CA09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</w:rPr>
            </w:pPr>
            <w:r w:rsidRPr="000230A0">
              <w:rPr>
                <w:rFonts w:ascii="FS Albert Arabic" w:hAnsi="FS Albert Arabic" w:cs="FS Albert Arabic"/>
              </w:rPr>
              <w:t>Are CT’s and PT’s located in appropriate location to ensure the accuracy and also to make the ‘Provisions for performance testing”, if required?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4E7D7F74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3F8F6A39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7BEAD875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7B7EF2D7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50372980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shd w:val="clear" w:color="auto" w:fill="BCCF00"/>
            <w:vAlign w:val="center"/>
          </w:tcPr>
          <w:p w14:paraId="6F3FF607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19582C9D" w14:textId="77777777" w:rsidTr="000230A0">
        <w:tc>
          <w:tcPr>
            <w:tcW w:w="570" w:type="dxa"/>
            <w:shd w:val="clear" w:color="auto" w:fill="auto"/>
            <w:noWrap/>
            <w:vAlign w:val="center"/>
          </w:tcPr>
          <w:p w14:paraId="20101CA7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ED90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</w:rPr>
            </w:pPr>
            <w:r w:rsidRPr="000230A0">
              <w:rPr>
                <w:rFonts w:ascii="FS Albert Arabic" w:hAnsi="FS Albert Arabic" w:cs="FS Albert Arabic"/>
              </w:rPr>
              <w:t>Do SLD provides the information regarding Bus Transfer methods, Dead Bus, Fast transfer, Synchronized, Operator initiated, Automatic, etc.?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07D17E50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0AE7841B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6EC3A665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62D35F6F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2011125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shd w:val="clear" w:color="auto" w:fill="BCCF00"/>
            <w:vAlign w:val="center"/>
          </w:tcPr>
          <w:p w14:paraId="5DFBA0E4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63896EA3" w14:textId="77777777" w:rsidTr="000230A0">
        <w:tc>
          <w:tcPr>
            <w:tcW w:w="570" w:type="dxa"/>
            <w:shd w:val="clear" w:color="auto" w:fill="auto"/>
            <w:noWrap/>
            <w:vAlign w:val="center"/>
          </w:tcPr>
          <w:p w14:paraId="66B43815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6E8C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</w:rPr>
            </w:pPr>
            <w:r w:rsidRPr="000230A0">
              <w:rPr>
                <w:rFonts w:ascii="FS Albert Arabic" w:hAnsi="FS Albert Arabic" w:cs="FS Albert Arabic"/>
              </w:rPr>
              <w:t>Have SLD prepared or considered the Phase Rotation Diagram (Phase Sequence), Diagram showing phase relationship of all systems voltages used from highest Grid / Utility through lowest system voltage?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4C15C06F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7984386A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60752F65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0AA81D52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E798E48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shd w:val="clear" w:color="auto" w:fill="BCCF00"/>
            <w:vAlign w:val="center"/>
          </w:tcPr>
          <w:p w14:paraId="48544289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4B5D909A" w14:textId="77777777" w:rsidTr="000230A0">
        <w:tc>
          <w:tcPr>
            <w:tcW w:w="570" w:type="dxa"/>
            <w:shd w:val="clear" w:color="auto" w:fill="auto"/>
            <w:noWrap/>
            <w:vAlign w:val="center"/>
          </w:tcPr>
          <w:p w14:paraId="2A66607F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B696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</w:rPr>
            </w:pPr>
            <w:r w:rsidRPr="000230A0">
              <w:rPr>
                <w:rFonts w:ascii="FS Albert Arabic" w:hAnsi="FS Albert Arabic" w:cs="FS Albert Arabic"/>
              </w:rPr>
              <w:t>Do SLD describe the provision for ‘Computer input requirements’?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2EB97927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1C698CC9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184AB6AA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054E61B7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2B0767AC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shd w:val="clear" w:color="auto" w:fill="BCCF00"/>
            <w:vAlign w:val="center"/>
          </w:tcPr>
          <w:p w14:paraId="5621022E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3CC76868" w14:textId="77777777" w:rsidTr="000230A0">
        <w:tc>
          <w:tcPr>
            <w:tcW w:w="570" w:type="dxa"/>
            <w:shd w:val="clear" w:color="auto" w:fill="auto"/>
            <w:noWrap/>
            <w:vAlign w:val="center"/>
          </w:tcPr>
          <w:p w14:paraId="5F814161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137B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</w:rPr>
            </w:pPr>
            <w:r w:rsidRPr="000230A0">
              <w:rPr>
                <w:rFonts w:ascii="FS Albert Arabic" w:hAnsi="FS Albert Arabic" w:cs="FS Albert Arabic"/>
              </w:rPr>
              <w:t>Do the scheme considered the ‘Safety Interlocking’?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70164F71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22F28256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4C7EE074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3A75995C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C892262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shd w:val="clear" w:color="auto" w:fill="BCCF00"/>
            <w:vAlign w:val="center"/>
          </w:tcPr>
          <w:p w14:paraId="43F8D9C6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0ED4FD65" w14:textId="77777777" w:rsidTr="000230A0">
        <w:tc>
          <w:tcPr>
            <w:tcW w:w="570" w:type="dxa"/>
            <w:shd w:val="clear" w:color="auto" w:fill="auto"/>
            <w:noWrap/>
            <w:vAlign w:val="center"/>
          </w:tcPr>
          <w:p w14:paraId="48FD31B3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8AA7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230A0">
              <w:rPr>
                <w:rFonts w:ascii="FS Albert Arabic" w:hAnsi="FS Albert Arabic" w:cs="FS Albert Arabic"/>
              </w:rPr>
              <w:t>Check for spare feeders as per design guides/project's specifications and standards.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299BEE5A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5E13C9B0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382D3A5B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3A249199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27F25A93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shd w:val="clear" w:color="auto" w:fill="BCCF00"/>
            <w:vAlign w:val="center"/>
          </w:tcPr>
          <w:p w14:paraId="17897187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71621480" w14:textId="77777777" w:rsidTr="000230A0">
        <w:tc>
          <w:tcPr>
            <w:tcW w:w="570" w:type="dxa"/>
            <w:shd w:val="clear" w:color="auto" w:fill="auto"/>
            <w:noWrap/>
            <w:vAlign w:val="center"/>
          </w:tcPr>
          <w:p w14:paraId="1C09CBC2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9091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</w:rPr>
            </w:pPr>
            <w:r w:rsidRPr="000230A0">
              <w:rPr>
                <w:rFonts w:ascii="FS Albert Arabic" w:hAnsi="FS Albert Arabic" w:cs="FS Albert Arabic"/>
              </w:rPr>
              <w:t>Are the layouts provide the details of Earthing System?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61E8E244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3E3D3181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4CA103CB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581B6C18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2F0EBD65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shd w:val="clear" w:color="auto" w:fill="BCCF00"/>
            <w:vAlign w:val="center"/>
          </w:tcPr>
          <w:p w14:paraId="63849C03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3F23037A" w14:textId="77777777" w:rsidTr="000230A0">
        <w:tc>
          <w:tcPr>
            <w:tcW w:w="6757" w:type="dxa"/>
            <w:gridSpan w:val="4"/>
            <w:shd w:val="clear" w:color="auto" w:fill="auto"/>
            <w:noWrap/>
            <w:vAlign w:val="center"/>
          </w:tcPr>
          <w:p w14:paraId="5AB9648A" w14:textId="77777777" w:rsidR="0054469C" w:rsidRPr="000230A0" w:rsidRDefault="0054469C" w:rsidP="0054469C">
            <w:pPr>
              <w:rPr>
                <w:rFonts w:ascii="FS Albert Arabic" w:hAnsi="FS Albert Arabic" w:cs="FS Albert Arabic"/>
                <w:color w:val="000000"/>
              </w:rPr>
            </w:pPr>
            <w:r w:rsidRPr="000230A0">
              <w:rPr>
                <w:rFonts w:ascii="FS Albert Arabic" w:hAnsi="FS Albert Arabic" w:cs="FS Albert Arabic"/>
                <w:b/>
                <w:sz w:val="24"/>
                <w:szCs w:val="24"/>
              </w:rPr>
              <w:lastRenderedPageBreak/>
              <w:t>Others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1552EDA8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shd w:val="clear" w:color="auto" w:fill="C6D0F0"/>
            <w:vAlign w:val="center"/>
          </w:tcPr>
          <w:p w14:paraId="2974129C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33" w:type="dxa"/>
            <w:shd w:val="clear" w:color="auto" w:fill="C6D0F0"/>
            <w:vAlign w:val="center"/>
          </w:tcPr>
          <w:p w14:paraId="64FAB693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10" w:type="dxa"/>
            <w:shd w:val="clear" w:color="auto" w:fill="BCCF00"/>
            <w:vAlign w:val="center"/>
          </w:tcPr>
          <w:p w14:paraId="013AFF52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F619F11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602" w:type="dxa"/>
            <w:shd w:val="clear" w:color="auto" w:fill="BCCF00"/>
            <w:vAlign w:val="center"/>
          </w:tcPr>
          <w:p w14:paraId="6F202471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54469C" w:rsidRPr="000230A0" w14:paraId="794A04A3" w14:textId="77777777" w:rsidTr="000230A0">
        <w:tc>
          <w:tcPr>
            <w:tcW w:w="570" w:type="dxa"/>
            <w:shd w:val="clear" w:color="auto" w:fill="auto"/>
            <w:noWrap/>
            <w:vAlign w:val="center"/>
          </w:tcPr>
          <w:p w14:paraId="3D49460C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1553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230A0">
              <w:rPr>
                <w:rFonts w:ascii="FS Albert Arabic" w:hAnsi="FS Albert Arabic" w:cs="FS Albert Arabic"/>
              </w:rPr>
              <w:t>Notes clarifying operational/ functional characteristics shall be listed. Any assumptions shall be clearly listed.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0D6BD843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7D544446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24CC2BA4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47B2EFF2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36ABE7B0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shd w:val="clear" w:color="auto" w:fill="BCCF00"/>
            <w:vAlign w:val="center"/>
          </w:tcPr>
          <w:p w14:paraId="7BE41D6E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1CB49F86" w14:textId="77777777" w:rsidTr="000230A0">
        <w:tc>
          <w:tcPr>
            <w:tcW w:w="570" w:type="dxa"/>
            <w:shd w:val="clear" w:color="auto" w:fill="auto"/>
            <w:noWrap/>
            <w:vAlign w:val="center"/>
          </w:tcPr>
          <w:p w14:paraId="27A0CED6" w14:textId="77777777" w:rsidR="0054469C" w:rsidRPr="000230A0" w:rsidRDefault="0054469C" w:rsidP="0054469C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B7B0" w14:textId="77777777" w:rsidR="0054469C" w:rsidRPr="000230A0" w:rsidRDefault="0054469C" w:rsidP="0054469C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230A0">
              <w:rPr>
                <w:rFonts w:ascii="FS Albert Arabic" w:hAnsi="FS Albert Arabic" w:cs="FS Albert Arabic"/>
              </w:rPr>
              <w:t xml:space="preserve">Compare against vendor prints to verify all spaces &amp; spares are shown. Verify compliance to Project criteria’s and identify </w:t>
            </w:r>
            <w:r w:rsidRPr="000230A0">
              <w:rPr>
                <w:rFonts w:ascii="FS Albert Arabic" w:hAnsi="FS Albert Arabic" w:cs="FS Albert Arabic"/>
                <w:color w:val="000000"/>
              </w:rPr>
              <w:t>battery limits clearly defined for the packaged equipment.</w:t>
            </w:r>
          </w:p>
        </w:tc>
        <w:tc>
          <w:tcPr>
            <w:tcW w:w="455" w:type="dxa"/>
            <w:shd w:val="clear" w:color="auto" w:fill="C6D0F0"/>
            <w:vAlign w:val="center"/>
          </w:tcPr>
          <w:p w14:paraId="2B32D3E0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shd w:val="clear" w:color="auto" w:fill="C6D0F0"/>
            <w:vAlign w:val="center"/>
          </w:tcPr>
          <w:p w14:paraId="57F6F24B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shd w:val="clear" w:color="auto" w:fill="C6D0F0"/>
            <w:vAlign w:val="center"/>
          </w:tcPr>
          <w:p w14:paraId="37BA10BF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0" w:type="dxa"/>
            <w:shd w:val="clear" w:color="auto" w:fill="BCCF00"/>
            <w:vAlign w:val="center"/>
          </w:tcPr>
          <w:p w14:paraId="78213FA2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2E93184C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shd w:val="clear" w:color="auto" w:fill="BCCF00"/>
            <w:vAlign w:val="center"/>
          </w:tcPr>
          <w:p w14:paraId="5C17EB8E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6143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4469C" w:rsidRPr="000230A0" w14:paraId="6A3A24D1" w14:textId="77777777" w:rsidTr="000230A0">
        <w:tc>
          <w:tcPr>
            <w:tcW w:w="570" w:type="dxa"/>
            <w:shd w:val="clear" w:color="auto" w:fill="D9D9D9" w:themeFill="background1" w:themeFillShade="D9"/>
            <w:noWrap/>
            <w:vAlign w:val="center"/>
          </w:tcPr>
          <w:p w14:paraId="58589199" w14:textId="77777777" w:rsidR="0054469C" w:rsidRPr="000230A0" w:rsidRDefault="0054469C" w:rsidP="0054469C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</w:pPr>
            <w:r w:rsidRPr="000230A0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107" w:type="dxa"/>
            <w:shd w:val="clear" w:color="auto" w:fill="D9D9D9" w:themeFill="background1" w:themeFillShade="D9"/>
            <w:vAlign w:val="center"/>
          </w:tcPr>
          <w:p w14:paraId="58D68414" w14:textId="77777777" w:rsidR="0054469C" w:rsidRPr="000230A0" w:rsidRDefault="0054469C" w:rsidP="0054469C">
            <w:pPr>
              <w:rPr>
                <w:rFonts w:ascii="FS Albert Arabic" w:hAnsi="FS Albert Arabic" w:cs="FS Albert Arabic"/>
                <w:color w:val="FFFFFF" w:themeColor="background1"/>
              </w:rPr>
            </w:pPr>
            <w:r w:rsidRPr="000230A0">
              <w:rPr>
                <w:rFonts w:ascii="FS Albert Arabic" w:hAnsi="FS Albert Arabic" w:cs="FS Albert Arabic"/>
                <w:b/>
                <w:color w:val="FFFFFF" w:themeColor="background1"/>
              </w:rPr>
              <w:t>Reviewer's Comments</w:t>
            </w:r>
            <w:r w:rsidRPr="000230A0">
              <w:rPr>
                <w:rFonts w:ascii="FS Albert Arabic" w:hAnsi="FS Albert Arabic" w:cs="FS Albert Arabic"/>
                <w:color w:val="FFFFFF" w:themeColor="background1"/>
              </w:rPr>
              <w:t xml:space="preserve"> (against each SLD)</w:t>
            </w:r>
          </w:p>
        </w:tc>
        <w:tc>
          <w:tcPr>
            <w:tcW w:w="4893" w:type="dxa"/>
            <w:gridSpan w:val="9"/>
            <w:shd w:val="clear" w:color="auto" w:fill="D9D9D9" w:themeFill="background1" w:themeFillShade="D9"/>
            <w:vAlign w:val="center"/>
          </w:tcPr>
          <w:p w14:paraId="3895E9E1" w14:textId="77777777" w:rsidR="0054469C" w:rsidRPr="000230A0" w:rsidRDefault="0054469C" w:rsidP="0054469C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color w:val="FFFFFF" w:themeColor="background1"/>
              </w:rPr>
            </w:pPr>
            <w:r w:rsidRPr="000230A0">
              <w:rPr>
                <w:rFonts w:ascii="FS Albert Arabic" w:hAnsi="FS Albert Arabic" w:cs="FS Albert Arabic"/>
                <w:b/>
                <w:color w:val="FFFFFF" w:themeColor="background1"/>
              </w:rPr>
              <w:t>Resolution</w:t>
            </w:r>
          </w:p>
        </w:tc>
      </w:tr>
      <w:tr w:rsidR="0054469C" w:rsidRPr="000230A0" w14:paraId="1F690714" w14:textId="77777777" w:rsidTr="0054469C">
        <w:tc>
          <w:tcPr>
            <w:tcW w:w="570" w:type="dxa"/>
            <w:shd w:val="clear" w:color="auto" w:fill="auto"/>
            <w:noWrap/>
            <w:vAlign w:val="center"/>
          </w:tcPr>
          <w:p w14:paraId="53A35C16" w14:textId="77777777" w:rsidR="0054469C" w:rsidRPr="000230A0" w:rsidRDefault="0054469C" w:rsidP="0054469C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3D10A2FE" w14:textId="77777777" w:rsidR="0054469C" w:rsidRPr="000230A0" w:rsidRDefault="0054469C" w:rsidP="0054469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893" w:type="dxa"/>
            <w:gridSpan w:val="9"/>
            <w:shd w:val="clear" w:color="auto" w:fill="auto"/>
            <w:vAlign w:val="center"/>
          </w:tcPr>
          <w:p w14:paraId="4249AC6F" w14:textId="77777777" w:rsidR="0054469C" w:rsidRPr="000230A0" w:rsidRDefault="0054469C" w:rsidP="0054469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54469C" w:rsidRPr="000230A0" w14:paraId="3227396B" w14:textId="77777777" w:rsidTr="0054469C">
        <w:tc>
          <w:tcPr>
            <w:tcW w:w="570" w:type="dxa"/>
            <w:shd w:val="clear" w:color="auto" w:fill="auto"/>
            <w:noWrap/>
            <w:vAlign w:val="center"/>
          </w:tcPr>
          <w:p w14:paraId="1B413B32" w14:textId="77777777" w:rsidR="0054469C" w:rsidRPr="000230A0" w:rsidRDefault="0054469C" w:rsidP="0054469C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3088B818" w14:textId="77777777" w:rsidR="0054469C" w:rsidRPr="000230A0" w:rsidRDefault="0054469C" w:rsidP="0054469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893" w:type="dxa"/>
            <w:gridSpan w:val="9"/>
            <w:shd w:val="clear" w:color="auto" w:fill="auto"/>
            <w:vAlign w:val="center"/>
          </w:tcPr>
          <w:p w14:paraId="080B3CC6" w14:textId="77777777" w:rsidR="0054469C" w:rsidRPr="000230A0" w:rsidRDefault="0054469C" w:rsidP="0054469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54469C" w:rsidRPr="000230A0" w14:paraId="0D42E89C" w14:textId="77777777" w:rsidTr="0054469C"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D28E45" w14:textId="77777777" w:rsidR="0054469C" w:rsidRPr="000230A0" w:rsidRDefault="0054469C" w:rsidP="0054469C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8C316" w14:textId="77777777" w:rsidR="0054469C" w:rsidRPr="000230A0" w:rsidRDefault="0054469C" w:rsidP="0054469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89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0EA8C" w14:textId="77777777" w:rsidR="0054469C" w:rsidRPr="000230A0" w:rsidRDefault="0054469C" w:rsidP="0054469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54469C" w:rsidRPr="000230A0" w14:paraId="1A8BF957" w14:textId="77777777" w:rsidTr="0054469C"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AE263F0" w14:textId="77777777" w:rsidR="0054469C" w:rsidRPr="000230A0" w:rsidRDefault="0054469C" w:rsidP="0054469C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Originator's Name / Signature and Date:</w:t>
            </w:r>
          </w:p>
        </w:tc>
        <w:tc>
          <w:tcPr>
            <w:tcW w:w="4893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A20E207" w14:textId="77777777" w:rsidR="0054469C" w:rsidRPr="000230A0" w:rsidRDefault="0054469C" w:rsidP="0054469C">
            <w:pPr>
              <w:ind w:left="-8" w:right="-73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230A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Checker's Name / Signature and Date:</w:t>
            </w:r>
          </w:p>
        </w:tc>
      </w:tr>
      <w:tr w:rsidR="0054469C" w:rsidRPr="000230A0" w14:paraId="6DF65A74" w14:textId="77777777" w:rsidTr="0054469C"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06E94D6F" w14:textId="77777777" w:rsidR="0054469C" w:rsidRPr="000230A0" w:rsidRDefault="0054469C" w:rsidP="0054469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893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3F4C5219" w14:textId="77777777" w:rsidR="0054469C" w:rsidRPr="000230A0" w:rsidRDefault="0054469C" w:rsidP="0054469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</w:tbl>
    <w:p w14:paraId="1EF8F806" w14:textId="77777777" w:rsidR="00722FD6" w:rsidRPr="000230A0" w:rsidRDefault="00722FD6" w:rsidP="001A668B">
      <w:pPr>
        <w:pStyle w:val="BodyNormal"/>
        <w:rPr>
          <w:rFonts w:ascii="FS Albert Arabic" w:hAnsi="FS Albert Arabic" w:cs="FS Albert Arabic"/>
          <w:sz w:val="6"/>
          <w:szCs w:val="6"/>
        </w:rPr>
      </w:pPr>
    </w:p>
    <w:sectPr w:rsidR="00722FD6" w:rsidRPr="000230A0" w:rsidSect="000230A0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38" w:bottom="1008" w:left="141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BF6CF" w14:textId="77777777" w:rsidR="00B6143D" w:rsidRDefault="00B6143D">
      <w:r>
        <w:separator/>
      </w:r>
    </w:p>
    <w:p w14:paraId="069864AE" w14:textId="77777777" w:rsidR="00B6143D" w:rsidRDefault="00B6143D"/>
  </w:endnote>
  <w:endnote w:type="continuationSeparator" w:id="0">
    <w:p w14:paraId="0463ABE4" w14:textId="77777777" w:rsidR="00B6143D" w:rsidRDefault="00B6143D">
      <w:r>
        <w:continuationSeparator/>
      </w:r>
    </w:p>
    <w:p w14:paraId="7EC5F80E" w14:textId="77777777" w:rsidR="00B6143D" w:rsidRDefault="00B614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EF13C" w14:textId="014AE46C" w:rsidR="00D10359" w:rsidRPr="00F92124" w:rsidRDefault="00D10359" w:rsidP="00D10359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21FF34" wp14:editId="1448475C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0C27C8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1DFDB7A8667F4978BCF95882386E9BE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EPM-KEE-TP-000002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3742041A608444C69E674BC390DF9D6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5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5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D897B1C" w14:textId="77777777" w:rsidR="00D10359" w:rsidRDefault="00D10359" w:rsidP="00D10359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1E44EC17" w14:textId="77777777" w:rsidR="00D10359" w:rsidRPr="006900D0" w:rsidRDefault="00D10359" w:rsidP="00D10359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4E3310E6" w14:textId="77777777" w:rsidR="00BC2B3E" w:rsidRPr="000230A0" w:rsidRDefault="00BC2B3E" w:rsidP="000B23C2">
    <w:pPr>
      <w:jc w:val="center"/>
      <w:rPr>
        <w:rFonts w:ascii="Calibri" w:hAnsi="Calibri" w:cs="Calibri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971FE" w14:textId="77777777" w:rsidR="00BC2B3E" w:rsidRPr="0096398D" w:rsidRDefault="00BC2B3E" w:rsidP="00250D86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BC2B3E" w14:paraId="4D2E40F0" w14:textId="77777777" w:rsidTr="00AC04CE">
      <w:trPr>
        <w:jc w:val="center"/>
      </w:trPr>
      <w:tc>
        <w:tcPr>
          <w:tcW w:w="3115" w:type="dxa"/>
        </w:tcPr>
        <w:p w14:paraId="7787068B" w14:textId="672AEF24" w:rsidR="00BC2B3E" w:rsidRDefault="00B6143D" w:rsidP="00250D86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1200129027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C2B3E">
                <w:rPr>
                  <w:sz w:val="16"/>
                  <w:szCs w:val="16"/>
                  <w:lang w:val="en-AU"/>
                </w:rPr>
                <w:t>EPM-KEE-TP-000002</w:t>
              </w:r>
            </w:sdtContent>
          </w:sdt>
          <w:r w:rsidR="00BC2B3E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-837538191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4542E5">
                <w:rPr>
                  <w:sz w:val="16"/>
                  <w:szCs w:val="16"/>
                  <w:lang w:val="en-AU"/>
                </w:rPr>
                <w:t>001</w:t>
              </w:r>
            </w:sdtContent>
          </w:sdt>
        </w:p>
      </w:tc>
      <w:tc>
        <w:tcPr>
          <w:tcW w:w="3115" w:type="dxa"/>
        </w:tcPr>
        <w:p w14:paraId="12130A92" w14:textId="77777777" w:rsidR="00BC2B3E" w:rsidRDefault="00BC2B3E" w:rsidP="00250D86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9286990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7F89311E" w14:textId="3FEFDB2F" w:rsidR="00BC2B3E" w:rsidRDefault="00BC2B3E" w:rsidP="00250D86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1A668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1A668B">
            <w:rPr>
              <w:noProof/>
              <w:sz w:val="16"/>
              <w:szCs w:val="16"/>
            </w:rPr>
            <w:t>3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BC2B3E" w14:paraId="37CD9D52" w14:textId="77777777" w:rsidTr="00AC04CE">
      <w:trPr>
        <w:jc w:val="center"/>
      </w:trPr>
      <w:tc>
        <w:tcPr>
          <w:tcW w:w="9345" w:type="dxa"/>
          <w:gridSpan w:val="3"/>
        </w:tcPr>
        <w:p w14:paraId="027E068A" w14:textId="77777777" w:rsidR="00BC2B3E" w:rsidRPr="00583BAF" w:rsidRDefault="00BC2B3E" w:rsidP="00250D86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BC2B3E" w14:paraId="11F6B70E" w14:textId="77777777" w:rsidTr="00AC04CE">
      <w:trPr>
        <w:trHeight w:val="258"/>
        <w:jc w:val="center"/>
      </w:trPr>
      <w:tc>
        <w:tcPr>
          <w:tcW w:w="9345" w:type="dxa"/>
          <w:gridSpan w:val="3"/>
        </w:tcPr>
        <w:p w14:paraId="66192DAD" w14:textId="77777777" w:rsidR="00BC2B3E" w:rsidRDefault="00BC2B3E" w:rsidP="00250D86">
          <w:pPr>
            <w:rPr>
              <w:rFonts w:ascii="Calibri" w:hAnsi="Calibri" w:cs="Calibri"/>
              <w:sz w:val="12"/>
              <w:szCs w:val="12"/>
              <w:lang w:val="en-GB"/>
            </w:rPr>
          </w:pPr>
        </w:p>
        <w:p w14:paraId="6EFA435A" w14:textId="77777777" w:rsidR="00BC2B3E" w:rsidRPr="00971B7A" w:rsidRDefault="00BC2B3E" w:rsidP="00250D86">
          <w:pPr>
            <w:jc w:val="center"/>
            <w:rPr>
              <w:rFonts w:cs="Arial"/>
              <w:sz w:val="12"/>
              <w:szCs w:val="12"/>
              <w:lang w:val="en-GB"/>
            </w:rPr>
          </w:pPr>
        </w:p>
      </w:tc>
    </w:tr>
  </w:tbl>
  <w:p w14:paraId="40D9422B" w14:textId="77777777" w:rsidR="00BC2B3E" w:rsidRPr="00583BAF" w:rsidRDefault="00BC2B3E" w:rsidP="00250D8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EC951" w14:textId="77777777" w:rsidR="00B6143D" w:rsidRDefault="00B6143D">
      <w:r>
        <w:separator/>
      </w:r>
    </w:p>
    <w:p w14:paraId="62ADD588" w14:textId="77777777" w:rsidR="00B6143D" w:rsidRDefault="00B6143D"/>
  </w:footnote>
  <w:footnote w:type="continuationSeparator" w:id="0">
    <w:p w14:paraId="22A7978A" w14:textId="77777777" w:rsidR="00B6143D" w:rsidRDefault="00B6143D">
      <w:r>
        <w:continuationSeparator/>
      </w:r>
    </w:p>
    <w:p w14:paraId="126D5DE1" w14:textId="77777777" w:rsidR="00B6143D" w:rsidRDefault="00B6143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55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485"/>
    </w:tblGrid>
    <w:tr w:rsidR="00BC2B3E" w14:paraId="4056775C" w14:textId="77777777" w:rsidTr="001E29ED">
      <w:tc>
        <w:tcPr>
          <w:tcW w:w="2070" w:type="dxa"/>
        </w:tcPr>
        <w:p w14:paraId="1D1D032C" w14:textId="114C752D" w:rsidR="00BC2B3E" w:rsidRDefault="000230A0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63360" behindDoc="0" locked="0" layoutInCell="1" allowOverlap="1" wp14:anchorId="30B7EA4A" wp14:editId="2EA0AF29">
                <wp:simplePos x="0" y="0"/>
                <wp:positionH relativeFrom="column">
                  <wp:posOffset>-751205</wp:posOffset>
                </wp:positionH>
                <wp:positionV relativeFrom="paragraph">
                  <wp:posOffset>-238125</wp:posOffset>
                </wp:positionV>
                <wp:extent cx="1428750" cy="625533"/>
                <wp:effectExtent l="0" t="0" r="0" b="0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0" cy="6255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85" w:type="dxa"/>
          <w:vAlign w:val="center"/>
        </w:tcPr>
        <w:sdt>
          <w:sdtPr>
            <w:rPr>
              <w:rStyle w:val="PageNumber"/>
              <w:bCs/>
              <w:kern w:val="32"/>
              <w:sz w:val="24"/>
              <w:szCs w:val="24"/>
            </w:rPr>
            <w:alias w:val="Title"/>
            <w:tag w:val=""/>
            <w:id w:val="1499547510"/>
            <w:placeholder>
              <w:docPart w:val="6F9EF250ADFA42A7A2D5C424F33394F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PageNumber"/>
            </w:rPr>
          </w:sdtEndPr>
          <w:sdtContent>
            <w:p w14:paraId="51ABA143" w14:textId="0E689612" w:rsidR="00BC2B3E" w:rsidRPr="006A25F8" w:rsidRDefault="000230A0" w:rsidP="001A668B">
              <w:pPr>
                <w:pStyle w:val="CPDocTitle"/>
                <w:rPr>
                  <w:kern w:val="32"/>
                  <w:sz w:val="24"/>
                  <w:szCs w:val="24"/>
                  <w:lang w:val="en-GB"/>
                </w:rPr>
              </w:pPr>
              <w:r>
                <w:rPr>
                  <w:rStyle w:val="PageNumber"/>
                  <w:bCs/>
                  <w:kern w:val="32"/>
                  <w:sz w:val="24"/>
                  <w:szCs w:val="24"/>
                </w:rPr>
                <w:t>Single Line Diagram Checklist</w:t>
              </w:r>
            </w:p>
          </w:sdtContent>
        </w:sdt>
      </w:tc>
    </w:tr>
  </w:tbl>
  <w:p w14:paraId="502DCD1A" w14:textId="177F7F89" w:rsidR="00BC2B3E" w:rsidRPr="00AC1B11" w:rsidRDefault="00BC2B3E" w:rsidP="00AC1B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55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485"/>
    </w:tblGrid>
    <w:tr w:rsidR="00C2213B" w14:paraId="26FEBA86" w14:textId="77777777" w:rsidTr="00A27AA7">
      <w:tc>
        <w:tcPr>
          <w:tcW w:w="2070" w:type="dxa"/>
        </w:tcPr>
        <w:p w14:paraId="0823496C" w14:textId="77777777" w:rsidR="00C2213B" w:rsidRDefault="00C2213B" w:rsidP="00C2213B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40B1C64" wp14:editId="694D1E43">
                <wp:simplePos x="0" y="0"/>
                <wp:positionH relativeFrom="column">
                  <wp:posOffset>-511175</wp:posOffset>
                </wp:positionH>
                <wp:positionV relativeFrom="paragraph">
                  <wp:posOffset>-71755</wp:posOffset>
                </wp:positionV>
                <wp:extent cx="1811020" cy="514985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1020" cy="5149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85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-1924708584"/>
            <w:placeholder>
              <w:docPart w:val="D64F8F64A0274AB9AA6A0CBC399404D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4CC46683" w14:textId="299F7F63" w:rsidR="00C2213B" w:rsidRDefault="000230A0" w:rsidP="00C2213B">
              <w:pPr>
                <w:pStyle w:val="CPDocTitle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  <w:lang w:val="en-US"/>
                </w:rPr>
                <w:t>Single Line Diagram Checklist</w:t>
              </w:r>
            </w:p>
          </w:sdtContent>
        </w:sdt>
        <w:p w14:paraId="259D84DC" w14:textId="77777777" w:rsidR="00C2213B" w:rsidRPr="006A25F8" w:rsidRDefault="00C2213B" w:rsidP="00C2213B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15466EEA" w14:textId="77777777" w:rsidR="00C2213B" w:rsidRPr="00AC1B11" w:rsidRDefault="00C2213B" w:rsidP="00C221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FE"/>
    <w:multiLevelType w:val="singleLevel"/>
    <w:tmpl w:val="B352EAC4"/>
    <w:lvl w:ilvl="0">
      <w:numFmt w:val="decimal"/>
      <w:lvlText w:val="*"/>
      <w:lvlJc w:val="left"/>
    </w:lvl>
  </w:abstractNum>
  <w:abstractNum w:abstractNumId="9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0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1BB347DB"/>
    <w:multiLevelType w:val="hybridMultilevel"/>
    <w:tmpl w:val="2710F174"/>
    <w:lvl w:ilvl="0" w:tplc="357EB34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6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03DD9"/>
    <w:multiLevelType w:val="hybridMultilevel"/>
    <w:tmpl w:val="FC2A6498"/>
    <w:lvl w:ilvl="0" w:tplc="8758B8E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0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F353FB"/>
    <w:multiLevelType w:val="hybridMultilevel"/>
    <w:tmpl w:val="28B4F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11DC1"/>
    <w:multiLevelType w:val="hybridMultilevel"/>
    <w:tmpl w:val="E9BEC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A1576F"/>
    <w:multiLevelType w:val="hybridMultilevel"/>
    <w:tmpl w:val="CE4CD178"/>
    <w:lvl w:ilvl="0" w:tplc="254AD23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4" w15:restartNumberingAfterBreak="0">
    <w:nsid w:val="3AF054EC"/>
    <w:multiLevelType w:val="hybridMultilevel"/>
    <w:tmpl w:val="0BCAAB2C"/>
    <w:lvl w:ilvl="0" w:tplc="60E6BE4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5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8" w15:restartNumberingAfterBreak="0">
    <w:nsid w:val="4334654E"/>
    <w:multiLevelType w:val="hybridMultilevel"/>
    <w:tmpl w:val="6D389054"/>
    <w:lvl w:ilvl="0" w:tplc="494A227C">
      <w:start w:val="1"/>
      <w:numFmt w:val="decimal"/>
      <w:lvlText w:val="%1."/>
      <w:lvlJc w:val="left"/>
      <w:pPr>
        <w:ind w:left="2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9" w15:restartNumberingAfterBreak="0">
    <w:nsid w:val="470A04DF"/>
    <w:multiLevelType w:val="hybridMultilevel"/>
    <w:tmpl w:val="55BECFA2"/>
    <w:lvl w:ilvl="0" w:tplc="EDD81D74">
      <w:start w:val="1"/>
      <w:numFmt w:val="decimal"/>
      <w:lvlText w:val="%1."/>
      <w:lvlJc w:val="left"/>
      <w:pPr>
        <w:ind w:left="2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30" w15:restartNumberingAfterBreak="0">
    <w:nsid w:val="4A6A0C5F"/>
    <w:multiLevelType w:val="hybridMultilevel"/>
    <w:tmpl w:val="70EC75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FA52F6"/>
    <w:multiLevelType w:val="hybridMultilevel"/>
    <w:tmpl w:val="FE34DA9E"/>
    <w:lvl w:ilvl="0" w:tplc="8EA828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9C697C"/>
    <w:multiLevelType w:val="hybridMultilevel"/>
    <w:tmpl w:val="4596E672"/>
    <w:lvl w:ilvl="0" w:tplc="D5A831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74C3F09"/>
    <w:multiLevelType w:val="hybridMultilevel"/>
    <w:tmpl w:val="17568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4754BA"/>
    <w:multiLevelType w:val="hybridMultilevel"/>
    <w:tmpl w:val="C41AC7F8"/>
    <w:lvl w:ilvl="0" w:tplc="F5A42C1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40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E2B88"/>
    <w:multiLevelType w:val="hybridMultilevel"/>
    <w:tmpl w:val="97F28778"/>
    <w:lvl w:ilvl="0" w:tplc="3200B9A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3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4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A7DED"/>
    <w:multiLevelType w:val="hybridMultilevel"/>
    <w:tmpl w:val="9E665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27"/>
  </w:num>
  <w:num w:numId="4">
    <w:abstractNumId w:val="12"/>
  </w:num>
  <w:num w:numId="5">
    <w:abstractNumId w:val="17"/>
  </w:num>
  <w:num w:numId="6">
    <w:abstractNumId w:val="38"/>
  </w:num>
  <w:num w:numId="7">
    <w:abstractNumId w:val="31"/>
  </w:num>
  <w:num w:numId="8">
    <w:abstractNumId w:val="13"/>
  </w:num>
  <w:num w:numId="9">
    <w:abstractNumId w:val="41"/>
  </w:num>
  <w:num w:numId="10">
    <w:abstractNumId w:val="11"/>
  </w:num>
  <w:num w:numId="11">
    <w:abstractNumId w:val="40"/>
  </w:num>
  <w:num w:numId="12">
    <w:abstractNumId w:val="39"/>
  </w:num>
  <w:num w:numId="13">
    <w:abstractNumId w:val="43"/>
  </w:num>
  <w:num w:numId="14">
    <w:abstractNumId w:val="20"/>
  </w:num>
  <w:num w:numId="15">
    <w:abstractNumId w:val="10"/>
  </w:num>
  <w:num w:numId="16">
    <w:abstractNumId w:val="33"/>
  </w:num>
  <w:num w:numId="17">
    <w:abstractNumId w:val="18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20">
    <w:abstractNumId w:val="26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21">
    <w:abstractNumId w:val="9"/>
  </w:num>
  <w:num w:numId="22">
    <w:abstractNumId w:val="26"/>
    <w:lvlOverride w:ilvl="0">
      <w:startOverride w:val="3"/>
    </w:lvlOverride>
    <w:lvlOverride w:ilvl="1">
      <w:startOverride w:val="5"/>
    </w:lvlOverride>
  </w:num>
  <w:num w:numId="23">
    <w:abstractNumId w:val="44"/>
  </w:num>
  <w:num w:numId="24">
    <w:abstractNumId w:val="16"/>
  </w:num>
  <w:num w:numId="25">
    <w:abstractNumId w:val="14"/>
  </w:num>
  <w:num w:numId="26">
    <w:abstractNumId w:val="32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45"/>
  </w:num>
  <w:num w:numId="36">
    <w:abstractNumId w:val="15"/>
  </w:num>
  <w:num w:numId="37">
    <w:abstractNumId w:val="19"/>
  </w:num>
  <w:num w:numId="38">
    <w:abstractNumId w:val="28"/>
  </w:num>
  <w:num w:numId="39">
    <w:abstractNumId w:val="29"/>
  </w:num>
  <w:num w:numId="40">
    <w:abstractNumId w:val="42"/>
  </w:num>
  <w:num w:numId="41">
    <w:abstractNumId w:val="24"/>
  </w:num>
  <w:num w:numId="42">
    <w:abstractNumId w:val="37"/>
  </w:num>
  <w:num w:numId="43">
    <w:abstractNumId w:val="23"/>
  </w:num>
  <w:num w:numId="44">
    <w:abstractNumId w:val="30"/>
  </w:num>
  <w:num w:numId="45">
    <w:abstractNumId w:val="36"/>
  </w:num>
  <w:num w:numId="46">
    <w:abstractNumId w:val="22"/>
  </w:num>
  <w:num w:numId="47">
    <w:abstractNumId w:val="35"/>
  </w:num>
  <w:num w:numId="48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49">
    <w:abstractNumId w:val="21"/>
  </w:num>
  <w:num w:numId="50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0A0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8C2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A668B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5EE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04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E76F7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7B6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015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2810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3CB2"/>
    <w:rsid w:val="004542E5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231"/>
    <w:rsid w:val="004D6BED"/>
    <w:rsid w:val="004E2148"/>
    <w:rsid w:val="004E2E95"/>
    <w:rsid w:val="004E4792"/>
    <w:rsid w:val="004E72AC"/>
    <w:rsid w:val="004F02AE"/>
    <w:rsid w:val="004F0C63"/>
    <w:rsid w:val="004F3981"/>
    <w:rsid w:val="004F502C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469C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71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17B5C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280A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DB5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472A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094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4AE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04CE"/>
    <w:rsid w:val="00AC13D4"/>
    <w:rsid w:val="00AC1AAB"/>
    <w:rsid w:val="00AC1B11"/>
    <w:rsid w:val="00AC1B9D"/>
    <w:rsid w:val="00AC2D49"/>
    <w:rsid w:val="00AC37DD"/>
    <w:rsid w:val="00AC3AB3"/>
    <w:rsid w:val="00AC3D8F"/>
    <w:rsid w:val="00AC4168"/>
    <w:rsid w:val="00AC56A3"/>
    <w:rsid w:val="00AC5A9F"/>
    <w:rsid w:val="00AC7126"/>
    <w:rsid w:val="00AC716B"/>
    <w:rsid w:val="00AC7AD3"/>
    <w:rsid w:val="00AD0BAE"/>
    <w:rsid w:val="00AD0DDB"/>
    <w:rsid w:val="00AD166A"/>
    <w:rsid w:val="00AD2338"/>
    <w:rsid w:val="00AD2373"/>
    <w:rsid w:val="00AD2A7B"/>
    <w:rsid w:val="00AD2F9F"/>
    <w:rsid w:val="00AD45BD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636"/>
    <w:rsid w:val="00B26B43"/>
    <w:rsid w:val="00B31398"/>
    <w:rsid w:val="00B31B1C"/>
    <w:rsid w:val="00B32990"/>
    <w:rsid w:val="00B34EBF"/>
    <w:rsid w:val="00B354EA"/>
    <w:rsid w:val="00B36198"/>
    <w:rsid w:val="00B377EA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43D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2B3E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01F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13B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6821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F44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11"/>
    <w:rsid w:val="00D01B7D"/>
    <w:rsid w:val="00D02ABF"/>
    <w:rsid w:val="00D037FA"/>
    <w:rsid w:val="00D04E0E"/>
    <w:rsid w:val="00D06A7F"/>
    <w:rsid w:val="00D10359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04D1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58DA"/>
    <w:rsid w:val="00E7627D"/>
    <w:rsid w:val="00E76629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0BE6"/>
    <w:rsid w:val="00F016AE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2F56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F3E023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1A668B"/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1A668B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BodyItalicBold">
    <w:name w:val="Body Italic Bold"/>
    <w:basedOn w:val="BodyItalic"/>
    <w:link w:val="BodyItalicBoldChar"/>
    <w:qFormat/>
    <w:rsid w:val="00AC04CE"/>
    <w:pPr>
      <w:jc w:val="left"/>
    </w:pPr>
    <w:rPr>
      <w:b/>
      <w:lang w:val="en-GB"/>
    </w:rPr>
  </w:style>
  <w:style w:type="character" w:customStyle="1" w:styleId="BodyItalicBoldChar">
    <w:name w:val="Body Italic Bold Char"/>
    <w:basedOn w:val="BodyItalicChar"/>
    <w:link w:val="BodyItalicBold"/>
    <w:rsid w:val="00AC04CE"/>
    <w:rPr>
      <w:rFonts w:ascii="Arial" w:hAnsi="Arial"/>
      <w:b/>
      <w:i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9EF250ADFA42A7A2D5C424F3339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7839F-51AB-4D00-8BC0-62C6178D0082}"/>
      </w:docPartPr>
      <w:docPartBody>
        <w:p w:rsidR="00C45B13" w:rsidRDefault="00B40D9E" w:rsidP="00B40D9E">
          <w:pPr>
            <w:pStyle w:val="6F9EF250ADFA42A7A2D5C424F33394FA"/>
          </w:pPr>
          <w:r w:rsidRPr="00DB1177">
            <w:rPr>
              <w:rStyle w:val="PlaceholderText"/>
            </w:rPr>
            <w:t>[Title]</w:t>
          </w:r>
        </w:p>
      </w:docPartBody>
    </w:docPart>
    <w:docPart>
      <w:docPartPr>
        <w:name w:val="D64F8F64A0274AB9AA6A0CBC39940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77298-5451-4209-9D4D-DE3460320FD7}"/>
      </w:docPartPr>
      <w:docPartBody>
        <w:p w:rsidR="00C05CCD" w:rsidRDefault="00D76CE7" w:rsidP="00D76CE7">
          <w:pPr>
            <w:pStyle w:val="D64F8F64A0274AB9AA6A0CBC399404DA"/>
          </w:pPr>
          <w:r w:rsidRPr="00DB1177">
            <w:rPr>
              <w:rStyle w:val="PlaceholderText"/>
            </w:rPr>
            <w:t>[Title]</w:t>
          </w:r>
        </w:p>
      </w:docPartBody>
    </w:docPart>
    <w:docPart>
      <w:docPartPr>
        <w:name w:val="1DFDB7A8667F4978BCF95882386E9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0E86D-82FC-4D5C-A3BA-2263A8E795A1}"/>
      </w:docPartPr>
      <w:docPartBody>
        <w:p w:rsidR="00000000" w:rsidRDefault="00E82B34" w:rsidP="00E82B34">
          <w:pPr>
            <w:pStyle w:val="1DFDB7A8667F4978BCF95882386E9BE5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3742041A608444C69E674BC390DF9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FEE8D-F186-4977-8007-B48171D2EB17}"/>
      </w:docPartPr>
      <w:docPartBody>
        <w:p w:rsidR="00000000" w:rsidRDefault="00E82B34" w:rsidP="00E82B34">
          <w:pPr>
            <w:pStyle w:val="3742041A608444C69E674BC390DF9D67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9E"/>
    <w:rsid w:val="00363B35"/>
    <w:rsid w:val="00446EAF"/>
    <w:rsid w:val="00481215"/>
    <w:rsid w:val="004C2C39"/>
    <w:rsid w:val="00595D8C"/>
    <w:rsid w:val="006242DF"/>
    <w:rsid w:val="00820C17"/>
    <w:rsid w:val="008F7A26"/>
    <w:rsid w:val="00992D6E"/>
    <w:rsid w:val="00A06EAC"/>
    <w:rsid w:val="00A7208F"/>
    <w:rsid w:val="00A9701E"/>
    <w:rsid w:val="00B13020"/>
    <w:rsid w:val="00B40D9E"/>
    <w:rsid w:val="00BA62CB"/>
    <w:rsid w:val="00C05CCD"/>
    <w:rsid w:val="00C45B13"/>
    <w:rsid w:val="00CA673B"/>
    <w:rsid w:val="00D06CC8"/>
    <w:rsid w:val="00D20C9B"/>
    <w:rsid w:val="00D41F1F"/>
    <w:rsid w:val="00D76CE7"/>
    <w:rsid w:val="00E82B34"/>
    <w:rsid w:val="00E9387F"/>
    <w:rsid w:val="00F47EA7"/>
    <w:rsid w:val="00FA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2B34"/>
    <w:rPr>
      <w:color w:val="808080"/>
    </w:rPr>
  </w:style>
  <w:style w:type="paragraph" w:customStyle="1" w:styleId="D0553843E0CC4DE2898431C384DDB405">
    <w:name w:val="D0553843E0CC4DE2898431C384DDB405"/>
  </w:style>
  <w:style w:type="paragraph" w:customStyle="1" w:styleId="44C6BB1A0D2D4C3BA799C9072F0E88A4">
    <w:name w:val="44C6BB1A0D2D4C3BA799C9072F0E88A4"/>
  </w:style>
  <w:style w:type="paragraph" w:customStyle="1" w:styleId="16E99BAD096945B8896972C27703F32B">
    <w:name w:val="16E99BAD096945B8896972C27703F32B"/>
  </w:style>
  <w:style w:type="paragraph" w:customStyle="1" w:styleId="50FB07F7288A49AB8BADBAADB7016D88">
    <w:name w:val="50FB07F7288A49AB8BADBAADB7016D88"/>
  </w:style>
  <w:style w:type="paragraph" w:customStyle="1" w:styleId="0DDFC0693A74440ABA609960FEA42A11">
    <w:name w:val="0DDFC0693A74440ABA609960FEA42A11"/>
  </w:style>
  <w:style w:type="paragraph" w:customStyle="1" w:styleId="6F9EF250ADFA42A7A2D5C424F33394FA">
    <w:name w:val="6F9EF250ADFA42A7A2D5C424F33394FA"/>
    <w:rsid w:val="00B40D9E"/>
  </w:style>
  <w:style w:type="paragraph" w:customStyle="1" w:styleId="D64F8F64A0274AB9AA6A0CBC399404DA">
    <w:name w:val="D64F8F64A0274AB9AA6A0CBC399404DA"/>
    <w:rsid w:val="00D76CE7"/>
  </w:style>
  <w:style w:type="paragraph" w:customStyle="1" w:styleId="1DFDB7A8667F4978BCF95882386E9BE5">
    <w:name w:val="1DFDB7A8667F4978BCF95882386E9BE5"/>
    <w:rsid w:val="00E82B34"/>
  </w:style>
  <w:style w:type="paragraph" w:customStyle="1" w:styleId="3742041A608444C69E674BC390DF9D67">
    <w:name w:val="3742041A608444C69E674BC390DF9D67"/>
    <w:rsid w:val="00E82B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26909-7DCA-41FE-B8AE-5EDC7F70D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6CE647-8390-4505-9367-CBE3EA8D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5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- Single Line Diagram</vt:lpstr>
    </vt:vector>
  </TitlesOfParts>
  <Company>Bechtel/EDS</Company>
  <LinksUpToDate>false</LinksUpToDate>
  <CharactersWithSpaces>10676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Line Diagram Checklist</dc:title>
  <dc:subject>EPM-KEE-TP-000002</dc:subject>
  <dc:creator>Rivamonte, Leonnito (RMP)</dc:creator>
  <cp:keywords>ᅟ</cp:keywords>
  <cp:lastModifiedBy>Alanoud Alheraishy العنود الحريشي</cp:lastModifiedBy>
  <cp:revision>4</cp:revision>
  <cp:lastPrinted>2017-09-27T14:04:00Z</cp:lastPrinted>
  <dcterms:created xsi:type="dcterms:W3CDTF">2021-07-05T05:05:00Z</dcterms:created>
  <dcterms:modified xsi:type="dcterms:W3CDTF">2021-08-02T10:20:00Z</dcterms:modified>
  <cp:category>3 I - Internal</cp:category>
  <cp:contentStatus>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775a6b17-84ce-4b2c-94ba-42b6732ea94d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